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9457" w14:textId="77777777" w:rsidR="00CE1D27" w:rsidRDefault="00CE1D27">
      <w:pPr>
        <w:ind w:firstLine="720"/>
        <w:rPr>
          <w:rFonts w:ascii="Arial" w:hAnsi="Arial" w:cs="Arial"/>
          <w:sz w:val="22"/>
        </w:rPr>
      </w:pPr>
    </w:p>
    <w:p w14:paraId="6223AC77" w14:textId="02CB74A3" w:rsidR="00CE1D27" w:rsidRDefault="005048F3">
      <w:pPr>
        <w:ind w:firstLine="720"/>
        <w:rPr>
          <w:rFonts w:ascii="Arial" w:hAnsi="Arial" w:cs="Arial"/>
          <w:sz w:val="22"/>
        </w:rPr>
      </w:pPr>
      <w:r>
        <w:rPr>
          <w:rFonts w:ascii="Arial" w:hAnsi="Arial" w:cs="Arial"/>
          <w:noProof/>
          <w:sz w:val="22"/>
        </w:rPr>
        <w:drawing>
          <wp:anchor distT="0" distB="0" distL="114300" distR="114300" simplePos="0" relativeHeight="251658240" behindDoc="0" locked="0" layoutInCell="1" allowOverlap="1" wp14:anchorId="3DC1843C" wp14:editId="1A81DB6C">
            <wp:simplePos x="0" y="0"/>
            <wp:positionH relativeFrom="column">
              <wp:posOffset>571500</wp:posOffset>
            </wp:positionH>
            <wp:positionV relativeFrom="paragraph">
              <wp:posOffset>-377190</wp:posOffset>
            </wp:positionV>
            <wp:extent cx="501650" cy="6858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pic:spPr>
                </pic:pic>
              </a:graphicData>
            </a:graphic>
            <wp14:sizeRelH relativeFrom="page">
              <wp14:pctWidth>0</wp14:pctWidth>
            </wp14:sizeRelH>
            <wp14:sizeRelV relativeFrom="page">
              <wp14:pctHeight>0</wp14:pctHeight>
            </wp14:sizeRelV>
          </wp:anchor>
        </w:drawing>
      </w:r>
    </w:p>
    <w:p w14:paraId="0D9C296D" w14:textId="77777777" w:rsidR="00CE1D27" w:rsidRDefault="00CE1D27">
      <w:pPr>
        <w:ind w:firstLine="720"/>
        <w:rPr>
          <w:rFonts w:ascii="Arial" w:hAnsi="Arial" w:cs="Arial"/>
          <w:sz w:val="22"/>
        </w:rPr>
      </w:pPr>
    </w:p>
    <w:p w14:paraId="3AEDE60F" w14:textId="77777777" w:rsidR="00CE1D27" w:rsidRDefault="00CE1D27">
      <w:pPr>
        <w:ind w:firstLine="720"/>
        <w:rPr>
          <w:rFonts w:ascii="Arial" w:hAnsi="Arial" w:cs="Arial"/>
          <w:sz w:val="22"/>
        </w:rPr>
      </w:pPr>
    </w:p>
    <w:p w14:paraId="539F8E69" w14:textId="77777777" w:rsidR="00CE1D27" w:rsidRDefault="00CE1D27">
      <w:pPr>
        <w:rPr>
          <w:rFonts w:ascii="Georgia" w:hAnsi="Georgia"/>
          <w:b/>
          <w:bCs/>
          <w:sz w:val="22"/>
        </w:rPr>
      </w:pPr>
      <w:r>
        <w:rPr>
          <w:rFonts w:ascii="Georgia" w:hAnsi="Georgia"/>
          <w:b/>
          <w:bCs/>
          <w:sz w:val="22"/>
        </w:rPr>
        <w:t xml:space="preserve"> REPUBLIKA HRVATSKA</w:t>
      </w:r>
    </w:p>
    <w:p w14:paraId="2B273E7E" w14:textId="77777777" w:rsidR="00CE1D27" w:rsidRDefault="00CE1D27">
      <w:pPr>
        <w:rPr>
          <w:rFonts w:ascii="Georgia" w:hAnsi="Georgia"/>
          <w:sz w:val="22"/>
        </w:rPr>
      </w:pPr>
      <w:r>
        <w:rPr>
          <w:rFonts w:ascii="Georgia" w:hAnsi="Georgia"/>
          <w:sz w:val="22"/>
        </w:rPr>
        <w:t xml:space="preserve"> MEĐIMURSKA ŽUPANIJA          </w:t>
      </w:r>
    </w:p>
    <w:p w14:paraId="1B953447" w14:textId="1AD79ABE" w:rsidR="00CE1D27" w:rsidRDefault="005048F3">
      <w:pPr>
        <w:rPr>
          <w:rFonts w:ascii="Century" w:hAnsi="Century" w:cs="Arial"/>
          <w:sz w:val="22"/>
        </w:rPr>
      </w:pPr>
      <w:r>
        <w:rPr>
          <w:noProof/>
          <w:sz w:val="22"/>
        </w:rPr>
        <w:drawing>
          <wp:anchor distT="0" distB="0" distL="114300" distR="114300" simplePos="0" relativeHeight="251657216" behindDoc="0" locked="0" layoutInCell="1" allowOverlap="1" wp14:anchorId="43FACB90" wp14:editId="7B748800">
            <wp:simplePos x="0" y="0"/>
            <wp:positionH relativeFrom="column">
              <wp:posOffset>0</wp:posOffset>
            </wp:positionH>
            <wp:positionV relativeFrom="paragraph">
              <wp:posOffset>124460</wp:posOffset>
            </wp:positionV>
            <wp:extent cx="583565" cy="6858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r w:rsidR="00CE1D27">
        <w:rPr>
          <w:rFonts w:ascii="Georgia" w:hAnsi="Georgia"/>
          <w:sz w:val="22"/>
        </w:rPr>
        <w:t xml:space="preserve">    </w:t>
      </w:r>
      <w:r w:rsidR="00CE1D27">
        <w:rPr>
          <w:rFonts w:ascii="Century" w:hAnsi="Century" w:cs="Arial"/>
          <w:sz w:val="22"/>
        </w:rPr>
        <w:t xml:space="preserve">      </w:t>
      </w:r>
    </w:p>
    <w:p w14:paraId="46034CBA" w14:textId="77777777" w:rsidR="00CE1D27" w:rsidRDefault="00CE1D27">
      <w:pPr>
        <w:rPr>
          <w:rFonts w:ascii="Georgia" w:hAnsi="Georgia" w:cs="Arial"/>
          <w:sz w:val="22"/>
        </w:rPr>
      </w:pPr>
      <w:r>
        <w:rPr>
          <w:rFonts w:ascii="Georgia" w:hAnsi="Georgia" w:cs="Arial"/>
          <w:sz w:val="22"/>
        </w:rPr>
        <w:t>OPĆINA DEKANOVEC</w:t>
      </w:r>
    </w:p>
    <w:p w14:paraId="07A3599C" w14:textId="77777777" w:rsidR="00CE1D27" w:rsidRDefault="00CE1D27">
      <w:pPr>
        <w:pStyle w:val="Title"/>
        <w:jc w:val="left"/>
        <w:rPr>
          <w:rFonts w:ascii="Georgia" w:hAnsi="Georgia"/>
          <w:sz w:val="22"/>
        </w:rPr>
      </w:pPr>
      <w:r>
        <w:rPr>
          <w:rFonts w:ascii="Georgia" w:hAnsi="Georgia"/>
          <w:sz w:val="22"/>
        </w:rPr>
        <w:t>OPĆINSKO VIJEĆE</w:t>
      </w:r>
    </w:p>
    <w:p w14:paraId="20B16794" w14:textId="77777777" w:rsidR="00CE1D27" w:rsidRDefault="00CE1D27">
      <w:pPr>
        <w:pStyle w:val="Title"/>
        <w:jc w:val="left"/>
        <w:rPr>
          <w:rFonts w:ascii="Georgia" w:hAnsi="Georgia"/>
          <w:b w:val="0"/>
          <w:bCs/>
          <w:sz w:val="22"/>
        </w:rPr>
      </w:pPr>
      <w:r>
        <w:rPr>
          <w:rFonts w:ascii="Georgia" w:hAnsi="Georgia"/>
          <w:b w:val="0"/>
          <w:bCs/>
          <w:sz w:val="22"/>
        </w:rPr>
        <w:t>F. Andrašeca 41</w:t>
      </w:r>
    </w:p>
    <w:p w14:paraId="50DF4B31" w14:textId="77777777" w:rsidR="00CE1D27" w:rsidRDefault="00CE1D27">
      <w:pPr>
        <w:pStyle w:val="Title"/>
        <w:jc w:val="left"/>
        <w:rPr>
          <w:rFonts w:ascii="Georgia" w:hAnsi="Georgia"/>
          <w:b w:val="0"/>
          <w:bCs/>
          <w:sz w:val="22"/>
        </w:rPr>
      </w:pPr>
    </w:p>
    <w:p w14:paraId="21547A02" w14:textId="77777777" w:rsidR="00CE1D27" w:rsidRDefault="00CE1D27">
      <w:pPr>
        <w:pStyle w:val="Title"/>
        <w:jc w:val="left"/>
        <w:rPr>
          <w:sz w:val="22"/>
        </w:rPr>
      </w:pPr>
      <w:r>
        <w:rPr>
          <w:sz w:val="22"/>
        </w:rPr>
        <w:t xml:space="preserve">                                                            </w:t>
      </w:r>
    </w:p>
    <w:p w14:paraId="40D96516" w14:textId="77777777" w:rsidR="00CE1D27" w:rsidRDefault="00CE1D27">
      <w:pPr>
        <w:pStyle w:val="Title"/>
        <w:ind w:left="3545" w:firstLine="709"/>
        <w:jc w:val="left"/>
        <w:rPr>
          <w:sz w:val="22"/>
        </w:rPr>
      </w:pPr>
      <w:r>
        <w:rPr>
          <w:sz w:val="22"/>
        </w:rPr>
        <w:t>IZVOD IZ ZAPISNIKA</w:t>
      </w:r>
    </w:p>
    <w:p w14:paraId="6F07C5F8" w14:textId="77777777" w:rsidR="00CE1D27" w:rsidRDefault="00CE1D27">
      <w:pPr>
        <w:pStyle w:val="Title"/>
        <w:rPr>
          <w:sz w:val="22"/>
        </w:rPr>
      </w:pPr>
      <w:r>
        <w:rPr>
          <w:sz w:val="22"/>
        </w:rPr>
        <w:t xml:space="preserve">SA </w:t>
      </w:r>
      <w:r w:rsidR="00F545BB">
        <w:rPr>
          <w:sz w:val="22"/>
        </w:rPr>
        <w:t>3</w:t>
      </w:r>
      <w:r>
        <w:rPr>
          <w:sz w:val="22"/>
        </w:rPr>
        <w:t>. SJEDNICE OPĆINSKOG VIJEĆA</w:t>
      </w:r>
    </w:p>
    <w:p w14:paraId="1842B827" w14:textId="77777777" w:rsidR="00CE1D27" w:rsidRDefault="00CE1D27">
      <w:pPr>
        <w:pStyle w:val="Title"/>
        <w:rPr>
          <w:sz w:val="22"/>
        </w:rPr>
      </w:pPr>
      <w:r>
        <w:rPr>
          <w:sz w:val="22"/>
        </w:rPr>
        <w:t xml:space="preserve">             OPĆINE DEKANOVEC</w:t>
      </w:r>
    </w:p>
    <w:p w14:paraId="529F69C9" w14:textId="77777777" w:rsidR="00CE1D27" w:rsidRDefault="00CE1D27">
      <w:pPr>
        <w:pStyle w:val="Title"/>
        <w:rPr>
          <w:sz w:val="22"/>
        </w:rPr>
      </w:pPr>
      <w:r>
        <w:rPr>
          <w:sz w:val="22"/>
        </w:rPr>
        <w:t xml:space="preserve">                  održane u</w:t>
      </w:r>
      <w:r w:rsidR="003D154E">
        <w:rPr>
          <w:sz w:val="22"/>
        </w:rPr>
        <w:t xml:space="preserve"> </w:t>
      </w:r>
      <w:r w:rsidR="00F545BB">
        <w:rPr>
          <w:sz w:val="22"/>
        </w:rPr>
        <w:t>subotu</w:t>
      </w:r>
      <w:r>
        <w:rPr>
          <w:sz w:val="22"/>
        </w:rPr>
        <w:t xml:space="preserve"> </w:t>
      </w:r>
      <w:r w:rsidR="00CF71B5">
        <w:rPr>
          <w:sz w:val="22"/>
        </w:rPr>
        <w:t>18</w:t>
      </w:r>
      <w:r>
        <w:rPr>
          <w:sz w:val="22"/>
        </w:rPr>
        <w:t xml:space="preserve">. </w:t>
      </w:r>
      <w:r w:rsidR="00F545BB">
        <w:rPr>
          <w:sz w:val="22"/>
        </w:rPr>
        <w:t>listopada</w:t>
      </w:r>
      <w:r>
        <w:rPr>
          <w:sz w:val="22"/>
        </w:rPr>
        <w:t xml:space="preserve"> 20</w:t>
      </w:r>
      <w:r w:rsidR="0024690A">
        <w:rPr>
          <w:sz w:val="22"/>
        </w:rPr>
        <w:t>2</w:t>
      </w:r>
      <w:r w:rsidR="00CF71B5">
        <w:rPr>
          <w:sz w:val="22"/>
        </w:rPr>
        <w:t>5</w:t>
      </w:r>
      <w:r>
        <w:rPr>
          <w:sz w:val="22"/>
        </w:rPr>
        <w:t>.  godine u 1</w:t>
      </w:r>
      <w:r w:rsidR="00F545BB">
        <w:rPr>
          <w:sz w:val="22"/>
        </w:rPr>
        <w:t>4</w:t>
      </w:r>
      <w:r>
        <w:rPr>
          <w:sz w:val="22"/>
        </w:rPr>
        <w:t>:</w:t>
      </w:r>
      <w:r w:rsidR="00F126C7">
        <w:rPr>
          <w:sz w:val="22"/>
        </w:rPr>
        <w:t>0</w:t>
      </w:r>
      <w:r>
        <w:rPr>
          <w:sz w:val="22"/>
        </w:rPr>
        <w:t>0 sati</w:t>
      </w:r>
    </w:p>
    <w:p w14:paraId="48AA3802" w14:textId="77777777" w:rsidR="00CE1D27" w:rsidRDefault="00CE1D27">
      <w:pPr>
        <w:pStyle w:val="Title"/>
        <w:rPr>
          <w:sz w:val="22"/>
        </w:rPr>
      </w:pPr>
    </w:p>
    <w:p w14:paraId="45338576" w14:textId="77777777" w:rsidR="003B754D" w:rsidRDefault="003B754D">
      <w:pPr>
        <w:jc w:val="both"/>
        <w:rPr>
          <w:color w:val="000000"/>
          <w:sz w:val="22"/>
        </w:rPr>
      </w:pPr>
    </w:p>
    <w:p w14:paraId="6493C673" w14:textId="77777777" w:rsidR="003B754D" w:rsidRPr="003B754D" w:rsidRDefault="003B754D" w:rsidP="003B754D">
      <w:pPr>
        <w:jc w:val="both"/>
        <w:rPr>
          <w:color w:val="000000"/>
          <w:sz w:val="22"/>
        </w:rPr>
      </w:pPr>
      <w:r w:rsidRPr="003B754D">
        <w:rPr>
          <w:color w:val="000000"/>
          <w:sz w:val="22"/>
        </w:rPr>
        <w:t xml:space="preserve">Sjednicu je sazvala Predsjednica Općinskog vijeća Općine Dekanovec </w:t>
      </w:r>
      <w:r w:rsidR="00CF71B5">
        <w:rPr>
          <w:color w:val="000000"/>
          <w:sz w:val="22"/>
        </w:rPr>
        <w:t>Mišela Božić</w:t>
      </w:r>
      <w:r w:rsidRPr="003B754D">
        <w:rPr>
          <w:color w:val="000000"/>
          <w:sz w:val="22"/>
        </w:rPr>
        <w:t xml:space="preserve"> pozivom KLASA:02</w:t>
      </w:r>
      <w:r w:rsidR="000B3094">
        <w:rPr>
          <w:color w:val="000000"/>
          <w:sz w:val="22"/>
        </w:rPr>
        <w:t>4</w:t>
      </w:r>
      <w:r w:rsidRPr="003B754D">
        <w:rPr>
          <w:color w:val="000000"/>
          <w:sz w:val="22"/>
        </w:rPr>
        <w:t>-0</w:t>
      </w:r>
      <w:r w:rsidR="000B3094">
        <w:rPr>
          <w:color w:val="000000"/>
          <w:sz w:val="22"/>
        </w:rPr>
        <w:t>1</w:t>
      </w:r>
      <w:r w:rsidRPr="003B754D">
        <w:rPr>
          <w:color w:val="000000"/>
          <w:sz w:val="22"/>
        </w:rPr>
        <w:t>/</w:t>
      </w:r>
      <w:r w:rsidR="0024690A">
        <w:rPr>
          <w:color w:val="000000"/>
          <w:sz w:val="22"/>
        </w:rPr>
        <w:t>2</w:t>
      </w:r>
      <w:r w:rsidR="000B3094">
        <w:rPr>
          <w:color w:val="000000"/>
          <w:sz w:val="22"/>
        </w:rPr>
        <w:t>5</w:t>
      </w:r>
      <w:r w:rsidRPr="003B754D">
        <w:rPr>
          <w:color w:val="000000"/>
          <w:sz w:val="22"/>
        </w:rPr>
        <w:t>-</w:t>
      </w:r>
    </w:p>
    <w:p w14:paraId="143107AA" w14:textId="77777777" w:rsidR="003B754D" w:rsidRDefault="003B754D" w:rsidP="003B754D">
      <w:pPr>
        <w:jc w:val="both"/>
        <w:rPr>
          <w:color w:val="000000"/>
          <w:sz w:val="22"/>
        </w:rPr>
      </w:pPr>
      <w:r w:rsidRPr="003B754D">
        <w:rPr>
          <w:color w:val="000000"/>
          <w:sz w:val="22"/>
        </w:rPr>
        <w:t>01/0</w:t>
      </w:r>
      <w:r w:rsidR="00F545BB">
        <w:rPr>
          <w:color w:val="000000"/>
          <w:sz w:val="22"/>
        </w:rPr>
        <w:t>5</w:t>
      </w:r>
      <w:r w:rsidRPr="003B754D">
        <w:rPr>
          <w:color w:val="000000"/>
          <w:sz w:val="22"/>
        </w:rPr>
        <w:t>, URBROJ:2109</w:t>
      </w:r>
      <w:r w:rsidR="000B3094">
        <w:rPr>
          <w:color w:val="000000"/>
          <w:sz w:val="22"/>
        </w:rPr>
        <w:t>-</w:t>
      </w:r>
      <w:r w:rsidRPr="003B754D">
        <w:rPr>
          <w:color w:val="000000"/>
          <w:sz w:val="22"/>
        </w:rPr>
        <w:t>20-02-</w:t>
      </w:r>
      <w:r w:rsidR="0024690A">
        <w:rPr>
          <w:color w:val="000000"/>
          <w:sz w:val="22"/>
        </w:rPr>
        <w:t>2</w:t>
      </w:r>
      <w:r w:rsidR="000B3094">
        <w:rPr>
          <w:color w:val="000000"/>
          <w:sz w:val="22"/>
        </w:rPr>
        <w:t>5</w:t>
      </w:r>
      <w:r w:rsidRPr="003B754D">
        <w:rPr>
          <w:color w:val="000000"/>
          <w:sz w:val="22"/>
        </w:rPr>
        <w:t xml:space="preserve">-1 od </w:t>
      </w:r>
      <w:r w:rsidR="003D154E">
        <w:rPr>
          <w:color w:val="000000"/>
          <w:sz w:val="22"/>
        </w:rPr>
        <w:t>1</w:t>
      </w:r>
      <w:r w:rsidR="00F545BB">
        <w:rPr>
          <w:color w:val="000000"/>
          <w:sz w:val="22"/>
        </w:rPr>
        <w:t>0</w:t>
      </w:r>
      <w:r w:rsidRPr="003B754D">
        <w:rPr>
          <w:color w:val="000000"/>
          <w:sz w:val="22"/>
        </w:rPr>
        <w:t>.</w:t>
      </w:r>
      <w:r w:rsidR="00F545BB">
        <w:rPr>
          <w:color w:val="000000"/>
          <w:sz w:val="22"/>
        </w:rPr>
        <w:t>10</w:t>
      </w:r>
      <w:r w:rsidRPr="003B754D">
        <w:rPr>
          <w:color w:val="000000"/>
          <w:sz w:val="22"/>
        </w:rPr>
        <w:t>.20</w:t>
      </w:r>
      <w:r w:rsidR="0024690A">
        <w:rPr>
          <w:color w:val="000000"/>
          <w:sz w:val="22"/>
        </w:rPr>
        <w:t>2</w:t>
      </w:r>
      <w:r w:rsidR="000B3094">
        <w:rPr>
          <w:color w:val="000000"/>
          <w:sz w:val="22"/>
        </w:rPr>
        <w:t>5</w:t>
      </w:r>
      <w:r w:rsidRPr="003B754D">
        <w:rPr>
          <w:color w:val="000000"/>
          <w:sz w:val="22"/>
        </w:rPr>
        <w:t>. godine.</w:t>
      </w:r>
    </w:p>
    <w:p w14:paraId="37FFCF16" w14:textId="77777777" w:rsidR="003B754D" w:rsidRPr="003B754D" w:rsidRDefault="003B754D" w:rsidP="003B754D">
      <w:pPr>
        <w:jc w:val="both"/>
        <w:rPr>
          <w:color w:val="000000"/>
          <w:sz w:val="22"/>
        </w:rPr>
      </w:pPr>
    </w:p>
    <w:p w14:paraId="6BB86006" w14:textId="77777777" w:rsidR="003B754D" w:rsidRPr="003B754D" w:rsidRDefault="003B754D" w:rsidP="003B754D">
      <w:pPr>
        <w:jc w:val="both"/>
        <w:rPr>
          <w:color w:val="000000"/>
          <w:sz w:val="22"/>
        </w:rPr>
      </w:pPr>
      <w:r w:rsidRPr="003B754D">
        <w:rPr>
          <w:color w:val="000000"/>
          <w:sz w:val="22"/>
        </w:rPr>
        <w:t>SJEDNICI SU NAZOČILI VIJEĆNICI:</w:t>
      </w:r>
    </w:p>
    <w:p w14:paraId="1B48A8A3" w14:textId="77777777" w:rsidR="003B754D" w:rsidRPr="003B754D" w:rsidRDefault="003D154E" w:rsidP="003B754D">
      <w:pPr>
        <w:jc w:val="both"/>
        <w:rPr>
          <w:color w:val="000000"/>
          <w:sz w:val="22"/>
        </w:rPr>
      </w:pPr>
      <w:r>
        <w:rPr>
          <w:color w:val="000000"/>
          <w:sz w:val="22"/>
        </w:rPr>
        <w:t>M</w:t>
      </w:r>
      <w:r w:rsidR="000B3094">
        <w:rPr>
          <w:color w:val="000000"/>
          <w:sz w:val="22"/>
        </w:rPr>
        <w:t>išela Božić</w:t>
      </w:r>
      <w:r w:rsidR="003B754D" w:rsidRPr="003B754D">
        <w:rPr>
          <w:color w:val="000000"/>
          <w:sz w:val="22"/>
        </w:rPr>
        <w:t xml:space="preserve"> – predsjednica Općinskog vijeća</w:t>
      </w:r>
    </w:p>
    <w:p w14:paraId="4D7A42C4" w14:textId="77777777" w:rsidR="003B754D" w:rsidRDefault="003B754D" w:rsidP="003B754D">
      <w:pPr>
        <w:jc w:val="both"/>
        <w:rPr>
          <w:color w:val="000000"/>
          <w:sz w:val="22"/>
        </w:rPr>
      </w:pPr>
      <w:r w:rsidRPr="003B754D">
        <w:rPr>
          <w:color w:val="000000"/>
          <w:sz w:val="22"/>
        </w:rPr>
        <w:t xml:space="preserve">Vijećnici </w:t>
      </w:r>
      <w:r w:rsidR="000B3094">
        <w:rPr>
          <w:color w:val="000000"/>
          <w:sz w:val="22"/>
        </w:rPr>
        <w:t>Ana Jankaš, Vladimir Hajdarović</w:t>
      </w:r>
      <w:r w:rsidR="003D154E">
        <w:rPr>
          <w:color w:val="000000"/>
          <w:sz w:val="22"/>
        </w:rPr>
        <w:t xml:space="preserve">, </w:t>
      </w:r>
      <w:r w:rsidRPr="003B754D">
        <w:rPr>
          <w:color w:val="000000"/>
          <w:sz w:val="22"/>
        </w:rPr>
        <w:t>Monika Magdalenić</w:t>
      </w:r>
      <w:r w:rsidR="000B3094">
        <w:rPr>
          <w:color w:val="000000"/>
          <w:sz w:val="22"/>
        </w:rPr>
        <w:t>, Melani Baumgartner</w:t>
      </w:r>
      <w:r w:rsidRPr="003B754D">
        <w:rPr>
          <w:color w:val="000000"/>
          <w:sz w:val="22"/>
        </w:rPr>
        <w:t>,</w:t>
      </w:r>
      <w:r w:rsidR="00F126C7">
        <w:rPr>
          <w:color w:val="000000"/>
          <w:sz w:val="22"/>
        </w:rPr>
        <w:t xml:space="preserve"> </w:t>
      </w:r>
      <w:r w:rsidR="000B3094">
        <w:rPr>
          <w:color w:val="000000"/>
          <w:sz w:val="22"/>
        </w:rPr>
        <w:t xml:space="preserve">Josip Kontrec, </w:t>
      </w:r>
      <w:r w:rsidRPr="003B754D">
        <w:rPr>
          <w:color w:val="000000"/>
          <w:sz w:val="22"/>
        </w:rPr>
        <w:t>Snježana Sabolek</w:t>
      </w:r>
      <w:r w:rsidR="003D154E">
        <w:rPr>
          <w:color w:val="000000"/>
          <w:sz w:val="22"/>
        </w:rPr>
        <w:t xml:space="preserve"> </w:t>
      </w:r>
      <w:r w:rsidRPr="003B754D">
        <w:rPr>
          <w:color w:val="000000"/>
          <w:sz w:val="22"/>
        </w:rPr>
        <w:t>te</w:t>
      </w:r>
      <w:r>
        <w:rPr>
          <w:color w:val="000000"/>
          <w:sz w:val="22"/>
        </w:rPr>
        <w:t xml:space="preserve"> </w:t>
      </w:r>
      <w:r w:rsidRPr="003B754D">
        <w:rPr>
          <w:color w:val="000000"/>
          <w:sz w:val="22"/>
        </w:rPr>
        <w:t>načelnik Ivan Hajdarović</w:t>
      </w:r>
      <w:r w:rsidR="003D154E">
        <w:rPr>
          <w:color w:val="000000"/>
          <w:sz w:val="22"/>
        </w:rPr>
        <w:t xml:space="preserve">. </w:t>
      </w:r>
      <w:r w:rsidR="00EC1CFD">
        <w:rPr>
          <w:color w:val="000000"/>
          <w:sz w:val="22"/>
        </w:rPr>
        <w:t xml:space="preserve"> </w:t>
      </w:r>
    </w:p>
    <w:p w14:paraId="666032F7" w14:textId="77777777" w:rsidR="003B754D" w:rsidRPr="003B754D" w:rsidRDefault="003B754D" w:rsidP="003B754D">
      <w:pPr>
        <w:jc w:val="both"/>
        <w:rPr>
          <w:color w:val="000000"/>
          <w:sz w:val="22"/>
        </w:rPr>
      </w:pPr>
    </w:p>
    <w:p w14:paraId="13901ECD" w14:textId="77777777" w:rsidR="003B754D" w:rsidRPr="003B754D" w:rsidRDefault="003B754D" w:rsidP="003B754D">
      <w:pPr>
        <w:jc w:val="both"/>
        <w:rPr>
          <w:color w:val="000000"/>
          <w:sz w:val="22"/>
        </w:rPr>
      </w:pPr>
      <w:r w:rsidRPr="003B754D">
        <w:rPr>
          <w:color w:val="000000"/>
          <w:sz w:val="22"/>
        </w:rPr>
        <w:t>SJEDNICI SU TAKOĐER NAZOČNI:</w:t>
      </w:r>
    </w:p>
    <w:p w14:paraId="1AFA559F" w14:textId="77777777" w:rsidR="003B754D" w:rsidRDefault="000B3094" w:rsidP="003B754D">
      <w:pPr>
        <w:jc w:val="both"/>
        <w:rPr>
          <w:color w:val="000000"/>
          <w:sz w:val="22"/>
        </w:rPr>
      </w:pPr>
      <w:r>
        <w:rPr>
          <w:color w:val="000000"/>
          <w:sz w:val="22"/>
        </w:rPr>
        <w:t xml:space="preserve">Dino Jambrović – pročelnik Jedinstvenog upravnog odjela Općine Dekanovec, </w:t>
      </w:r>
      <w:r w:rsidR="003B754D" w:rsidRPr="003B754D">
        <w:rPr>
          <w:color w:val="000000"/>
          <w:sz w:val="22"/>
        </w:rPr>
        <w:t>te p</w:t>
      </w:r>
      <w:r w:rsidR="00F126C7">
        <w:rPr>
          <w:color w:val="000000"/>
          <w:sz w:val="22"/>
        </w:rPr>
        <w:t>redstavni</w:t>
      </w:r>
      <w:r>
        <w:rPr>
          <w:color w:val="000000"/>
          <w:sz w:val="22"/>
        </w:rPr>
        <w:t>ce</w:t>
      </w:r>
      <w:r w:rsidR="00F126C7">
        <w:rPr>
          <w:color w:val="000000"/>
          <w:sz w:val="22"/>
        </w:rPr>
        <w:t xml:space="preserve"> medija </w:t>
      </w:r>
      <w:r>
        <w:rPr>
          <w:color w:val="000000"/>
          <w:sz w:val="22"/>
        </w:rPr>
        <w:t xml:space="preserve">Petra Pospišil (List Međimurje) i </w:t>
      </w:r>
      <w:r w:rsidR="002C08D5">
        <w:rPr>
          <w:color w:val="000000"/>
          <w:sz w:val="22"/>
        </w:rPr>
        <w:t>Vlasta Vugrinec</w:t>
      </w:r>
      <w:r>
        <w:rPr>
          <w:color w:val="000000"/>
          <w:sz w:val="22"/>
        </w:rPr>
        <w:t xml:space="preserve"> (Međimurske novine)</w:t>
      </w:r>
      <w:r w:rsidR="0024690A">
        <w:rPr>
          <w:color w:val="000000"/>
          <w:sz w:val="22"/>
        </w:rPr>
        <w:t>.</w:t>
      </w:r>
      <w:r w:rsidR="00EC1CFD">
        <w:rPr>
          <w:color w:val="000000"/>
          <w:sz w:val="22"/>
        </w:rPr>
        <w:t xml:space="preserve"> </w:t>
      </w:r>
    </w:p>
    <w:p w14:paraId="10B3829E" w14:textId="77777777" w:rsidR="003B754D" w:rsidRPr="003B754D" w:rsidRDefault="003B754D" w:rsidP="003B754D">
      <w:pPr>
        <w:jc w:val="both"/>
        <w:rPr>
          <w:color w:val="000000"/>
          <w:sz w:val="22"/>
        </w:rPr>
      </w:pPr>
    </w:p>
    <w:p w14:paraId="51A6904F" w14:textId="77777777" w:rsidR="003B754D" w:rsidRPr="003B754D" w:rsidRDefault="003B754D" w:rsidP="003B754D">
      <w:pPr>
        <w:jc w:val="both"/>
        <w:rPr>
          <w:color w:val="000000"/>
          <w:sz w:val="22"/>
        </w:rPr>
      </w:pPr>
      <w:r w:rsidRPr="003B754D">
        <w:rPr>
          <w:color w:val="000000"/>
          <w:sz w:val="22"/>
        </w:rPr>
        <w:t xml:space="preserve">Sjednicu je otvorila predsjednica Općinskog vijeća </w:t>
      </w:r>
      <w:r w:rsidR="000B3094">
        <w:rPr>
          <w:color w:val="000000"/>
          <w:sz w:val="22"/>
        </w:rPr>
        <w:t>Mišela Božić</w:t>
      </w:r>
      <w:r w:rsidRPr="003B754D">
        <w:rPr>
          <w:color w:val="000000"/>
          <w:sz w:val="22"/>
        </w:rPr>
        <w:t xml:space="preserve"> pozdravom svima nazočnima. Prebrojavanjem</w:t>
      </w:r>
    </w:p>
    <w:p w14:paraId="7DFB0747" w14:textId="77777777" w:rsidR="003B754D" w:rsidRDefault="003B754D" w:rsidP="003B754D">
      <w:pPr>
        <w:jc w:val="both"/>
        <w:rPr>
          <w:color w:val="000000"/>
          <w:sz w:val="22"/>
        </w:rPr>
      </w:pPr>
      <w:r w:rsidRPr="003B754D">
        <w:rPr>
          <w:color w:val="000000"/>
          <w:sz w:val="22"/>
        </w:rPr>
        <w:t xml:space="preserve">prisutnih vijećnika predsjednica vijeća konstatira da je sjednici nazočno </w:t>
      </w:r>
      <w:r w:rsidR="000B3094">
        <w:rPr>
          <w:b/>
          <w:bCs/>
          <w:color w:val="000000"/>
          <w:sz w:val="22"/>
        </w:rPr>
        <w:t>7</w:t>
      </w:r>
      <w:r w:rsidRPr="005B4AB2">
        <w:rPr>
          <w:b/>
          <w:bCs/>
          <w:color w:val="000000"/>
          <w:sz w:val="22"/>
        </w:rPr>
        <w:t xml:space="preserve"> vijećnika</w:t>
      </w:r>
      <w:r w:rsidRPr="003B754D">
        <w:rPr>
          <w:color w:val="000000"/>
          <w:sz w:val="22"/>
        </w:rPr>
        <w:t xml:space="preserve"> te postoji kvorum</w:t>
      </w:r>
      <w:r w:rsidR="003D154E">
        <w:rPr>
          <w:color w:val="000000"/>
          <w:sz w:val="22"/>
        </w:rPr>
        <w:t xml:space="preserve"> i mogu se donositi pravovaljane odluke.</w:t>
      </w:r>
    </w:p>
    <w:p w14:paraId="2253342B" w14:textId="77777777" w:rsidR="003B754D" w:rsidRPr="003B754D" w:rsidRDefault="003B754D" w:rsidP="003B754D">
      <w:pPr>
        <w:jc w:val="both"/>
        <w:rPr>
          <w:color w:val="000000"/>
          <w:sz w:val="22"/>
        </w:rPr>
      </w:pPr>
    </w:p>
    <w:p w14:paraId="6D051562" w14:textId="77777777" w:rsidR="003B754D" w:rsidRPr="003B754D" w:rsidRDefault="003B754D" w:rsidP="003B754D">
      <w:pPr>
        <w:jc w:val="both"/>
        <w:rPr>
          <w:color w:val="000000"/>
          <w:sz w:val="22"/>
        </w:rPr>
      </w:pPr>
      <w:r w:rsidRPr="003B754D">
        <w:rPr>
          <w:color w:val="000000"/>
          <w:sz w:val="22"/>
        </w:rPr>
        <w:t xml:space="preserve">Predsjednica vijeća </w:t>
      </w:r>
      <w:r w:rsidR="003D154E">
        <w:rPr>
          <w:color w:val="000000"/>
          <w:sz w:val="22"/>
        </w:rPr>
        <w:t>M</w:t>
      </w:r>
      <w:r w:rsidR="000B3094">
        <w:rPr>
          <w:color w:val="000000"/>
          <w:sz w:val="22"/>
        </w:rPr>
        <w:t>išela Božić</w:t>
      </w:r>
      <w:r w:rsidRPr="003B754D">
        <w:rPr>
          <w:color w:val="000000"/>
          <w:sz w:val="22"/>
        </w:rPr>
        <w:t xml:space="preserve"> daje izvod iz zapisnika s </w:t>
      </w:r>
      <w:r w:rsidR="0037706E">
        <w:rPr>
          <w:color w:val="000000"/>
          <w:sz w:val="22"/>
        </w:rPr>
        <w:t xml:space="preserve">2. </w:t>
      </w:r>
      <w:r w:rsidRPr="003B754D">
        <w:rPr>
          <w:color w:val="000000"/>
          <w:sz w:val="22"/>
        </w:rPr>
        <w:t>sjednice</w:t>
      </w:r>
      <w:r w:rsidR="0037706E">
        <w:rPr>
          <w:color w:val="000000"/>
          <w:sz w:val="22"/>
        </w:rPr>
        <w:t xml:space="preserve"> </w:t>
      </w:r>
      <w:r w:rsidRPr="003B754D">
        <w:rPr>
          <w:color w:val="000000"/>
          <w:sz w:val="22"/>
        </w:rPr>
        <w:t>Općinskog vijeća Općine Dekanovec na</w:t>
      </w:r>
      <w:r w:rsidR="003D154E">
        <w:rPr>
          <w:color w:val="000000"/>
          <w:sz w:val="22"/>
        </w:rPr>
        <w:t xml:space="preserve"> </w:t>
      </w:r>
      <w:r w:rsidRPr="003B754D">
        <w:rPr>
          <w:color w:val="000000"/>
          <w:sz w:val="22"/>
        </w:rPr>
        <w:t>glasovanje. Nije bilo nikakvih</w:t>
      </w:r>
      <w:r w:rsidR="003D154E">
        <w:rPr>
          <w:color w:val="000000"/>
          <w:sz w:val="22"/>
        </w:rPr>
        <w:t xml:space="preserve"> </w:t>
      </w:r>
      <w:r w:rsidRPr="003B754D">
        <w:rPr>
          <w:color w:val="000000"/>
          <w:sz w:val="22"/>
        </w:rPr>
        <w:t>primjed</w:t>
      </w:r>
      <w:r w:rsidR="003D154E">
        <w:rPr>
          <w:color w:val="000000"/>
          <w:sz w:val="22"/>
        </w:rPr>
        <w:t>a</w:t>
      </w:r>
      <w:r w:rsidRPr="003B754D">
        <w:rPr>
          <w:color w:val="000000"/>
          <w:sz w:val="22"/>
        </w:rPr>
        <w:t>ba.</w:t>
      </w:r>
    </w:p>
    <w:p w14:paraId="7712408B" w14:textId="77777777" w:rsidR="003B754D" w:rsidRDefault="003B754D" w:rsidP="003B754D">
      <w:pPr>
        <w:jc w:val="both"/>
        <w:rPr>
          <w:color w:val="000000"/>
          <w:sz w:val="22"/>
        </w:rPr>
      </w:pPr>
      <w:r w:rsidRPr="003B754D">
        <w:rPr>
          <w:color w:val="000000"/>
          <w:sz w:val="22"/>
        </w:rPr>
        <w:t xml:space="preserve">Prešlo se na glasovanje o zapisniku sa </w:t>
      </w:r>
      <w:r w:rsidR="00A26931">
        <w:rPr>
          <w:color w:val="000000"/>
          <w:sz w:val="22"/>
        </w:rPr>
        <w:t>2.</w:t>
      </w:r>
      <w:r w:rsidRPr="003B754D">
        <w:rPr>
          <w:color w:val="000000"/>
          <w:sz w:val="22"/>
        </w:rPr>
        <w:t xml:space="preserve"> sjednice.</w:t>
      </w:r>
    </w:p>
    <w:p w14:paraId="1242FCB9" w14:textId="77777777" w:rsidR="003B754D" w:rsidRPr="003B754D" w:rsidRDefault="003B754D" w:rsidP="003B754D">
      <w:pPr>
        <w:jc w:val="both"/>
        <w:rPr>
          <w:color w:val="000000"/>
          <w:sz w:val="22"/>
        </w:rPr>
      </w:pPr>
    </w:p>
    <w:p w14:paraId="2EE61229" w14:textId="77777777" w:rsidR="003B754D" w:rsidRPr="003B754D" w:rsidRDefault="003B754D" w:rsidP="003B754D">
      <w:pPr>
        <w:jc w:val="both"/>
        <w:rPr>
          <w:b/>
          <w:bCs/>
          <w:color w:val="000000"/>
          <w:sz w:val="22"/>
        </w:rPr>
      </w:pPr>
      <w:r w:rsidRPr="003B754D">
        <w:rPr>
          <w:b/>
          <w:bCs/>
          <w:color w:val="000000"/>
          <w:sz w:val="22"/>
        </w:rPr>
        <w:t xml:space="preserve">“Za” je glasovalo </w:t>
      </w:r>
      <w:r w:rsidR="000B3094">
        <w:rPr>
          <w:b/>
          <w:bCs/>
          <w:color w:val="000000"/>
          <w:sz w:val="22"/>
        </w:rPr>
        <w:t>7</w:t>
      </w:r>
      <w:r w:rsidRPr="003B754D">
        <w:rPr>
          <w:b/>
          <w:bCs/>
          <w:color w:val="000000"/>
          <w:sz w:val="22"/>
        </w:rPr>
        <w:t xml:space="preserve"> vijećnika, 0 je glasovalo “protiv”, </w:t>
      </w:r>
      <w:r w:rsidR="003D154E">
        <w:rPr>
          <w:b/>
          <w:bCs/>
          <w:color w:val="000000"/>
          <w:sz w:val="22"/>
        </w:rPr>
        <w:t>0</w:t>
      </w:r>
      <w:r w:rsidRPr="003B754D">
        <w:rPr>
          <w:b/>
          <w:bCs/>
          <w:color w:val="000000"/>
          <w:sz w:val="22"/>
        </w:rPr>
        <w:t xml:space="preserve"> je bilo “suzdržanih” pa predsjednica Općinskog vijeća</w:t>
      </w:r>
    </w:p>
    <w:p w14:paraId="4B537746" w14:textId="77777777" w:rsidR="003B754D" w:rsidRDefault="003B754D" w:rsidP="003B754D">
      <w:pPr>
        <w:jc w:val="both"/>
        <w:rPr>
          <w:b/>
          <w:bCs/>
          <w:color w:val="000000"/>
          <w:sz w:val="22"/>
        </w:rPr>
      </w:pPr>
      <w:r w:rsidRPr="003B754D">
        <w:rPr>
          <w:b/>
          <w:bCs/>
          <w:color w:val="000000"/>
          <w:sz w:val="22"/>
        </w:rPr>
        <w:t xml:space="preserve">konstatira da je Izvod iz zapisnika s </w:t>
      </w:r>
      <w:r w:rsidR="00A26931">
        <w:rPr>
          <w:b/>
          <w:bCs/>
          <w:color w:val="000000"/>
          <w:sz w:val="22"/>
        </w:rPr>
        <w:t>2.</w:t>
      </w:r>
      <w:r w:rsidRPr="003B754D">
        <w:rPr>
          <w:b/>
          <w:bCs/>
          <w:color w:val="000000"/>
          <w:sz w:val="22"/>
        </w:rPr>
        <w:t xml:space="preserve"> sjednice Općinskog vijeća Općine Dekanovec usvojen </w:t>
      </w:r>
      <w:r w:rsidR="003D154E">
        <w:rPr>
          <w:b/>
          <w:bCs/>
          <w:color w:val="000000"/>
          <w:sz w:val="22"/>
        </w:rPr>
        <w:t>jednoglasno</w:t>
      </w:r>
      <w:r w:rsidRPr="003B754D">
        <w:rPr>
          <w:b/>
          <w:bCs/>
          <w:color w:val="000000"/>
          <w:sz w:val="22"/>
        </w:rPr>
        <w:t>.</w:t>
      </w:r>
    </w:p>
    <w:p w14:paraId="5C13A41A" w14:textId="77777777" w:rsidR="003B754D" w:rsidRPr="003B754D" w:rsidRDefault="003B754D" w:rsidP="003B754D">
      <w:pPr>
        <w:jc w:val="both"/>
        <w:rPr>
          <w:b/>
          <w:bCs/>
          <w:color w:val="000000"/>
          <w:sz w:val="22"/>
        </w:rPr>
      </w:pPr>
    </w:p>
    <w:p w14:paraId="788B53F5" w14:textId="77777777" w:rsidR="003B754D" w:rsidRDefault="003B754D" w:rsidP="003B754D">
      <w:pPr>
        <w:jc w:val="both"/>
        <w:rPr>
          <w:color w:val="000000"/>
          <w:sz w:val="22"/>
        </w:rPr>
      </w:pPr>
      <w:r w:rsidRPr="003B754D">
        <w:rPr>
          <w:color w:val="000000"/>
          <w:sz w:val="22"/>
        </w:rPr>
        <w:t xml:space="preserve">Predsjednica vijeća </w:t>
      </w:r>
      <w:r w:rsidR="003D154E">
        <w:rPr>
          <w:color w:val="000000"/>
          <w:sz w:val="22"/>
        </w:rPr>
        <w:t>M</w:t>
      </w:r>
      <w:r w:rsidR="000B3094">
        <w:rPr>
          <w:color w:val="000000"/>
          <w:sz w:val="22"/>
        </w:rPr>
        <w:t>išela Božić</w:t>
      </w:r>
      <w:r w:rsidRPr="003B754D">
        <w:rPr>
          <w:color w:val="000000"/>
          <w:sz w:val="22"/>
        </w:rPr>
        <w:t xml:space="preserve"> otvara </w:t>
      </w:r>
      <w:r w:rsidR="00A26931">
        <w:rPr>
          <w:color w:val="000000"/>
          <w:sz w:val="22"/>
        </w:rPr>
        <w:t>3</w:t>
      </w:r>
      <w:r w:rsidRPr="003B754D">
        <w:rPr>
          <w:color w:val="000000"/>
          <w:sz w:val="22"/>
        </w:rPr>
        <w:t>. sjednicu Općinskog vijeća Općine Dekanovec</w:t>
      </w:r>
      <w:r w:rsidR="003D154E">
        <w:rPr>
          <w:color w:val="000000"/>
          <w:sz w:val="22"/>
        </w:rPr>
        <w:t xml:space="preserve">, </w:t>
      </w:r>
      <w:r w:rsidRPr="003B754D">
        <w:rPr>
          <w:color w:val="000000"/>
          <w:sz w:val="22"/>
        </w:rPr>
        <w:t>daje na</w:t>
      </w:r>
      <w:r w:rsidR="003D154E">
        <w:rPr>
          <w:color w:val="000000"/>
          <w:sz w:val="22"/>
        </w:rPr>
        <w:t xml:space="preserve"> </w:t>
      </w:r>
      <w:r w:rsidRPr="003B754D">
        <w:rPr>
          <w:color w:val="000000"/>
          <w:sz w:val="22"/>
        </w:rPr>
        <w:t>glasovanje predloženi dnevni red koji su vijećnici primili uz poziv na sjednicu.</w:t>
      </w:r>
    </w:p>
    <w:p w14:paraId="1420C808" w14:textId="77777777" w:rsidR="003B754D" w:rsidRPr="003B754D" w:rsidRDefault="003B754D" w:rsidP="003B754D">
      <w:pPr>
        <w:jc w:val="both"/>
        <w:rPr>
          <w:color w:val="000000"/>
          <w:sz w:val="22"/>
        </w:rPr>
      </w:pPr>
    </w:p>
    <w:p w14:paraId="48A68F48" w14:textId="77777777" w:rsidR="003B754D" w:rsidRPr="003B754D" w:rsidRDefault="003B754D" w:rsidP="003B754D">
      <w:pPr>
        <w:jc w:val="both"/>
        <w:rPr>
          <w:b/>
          <w:bCs/>
          <w:color w:val="000000"/>
          <w:sz w:val="22"/>
        </w:rPr>
      </w:pPr>
      <w:r w:rsidRPr="003B754D">
        <w:rPr>
          <w:b/>
          <w:bCs/>
          <w:color w:val="000000"/>
          <w:sz w:val="22"/>
        </w:rPr>
        <w:t xml:space="preserve">“Za” je glasovalo </w:t>
      </w:r>
      <w:r w:rsidR="000B3094">
        <w:rPr>
          <w:b/>
          <w:bCs/>
          <w:color w:val="000000"/>
          <w:sz w:val="22"/>
        </w:rPr>
        <w:t>7</w:t>
      </w:r>
      <w:r w:rsidRPr="003B754D">
        <w:rPr>
          <w:b/>
          <w:bCs/>
          <w:color w:val="000000"/>
          <w:sz w:val="22"/>
        </w:rPr>
        <w:t xml:space="preserve"> vijećnika, 0 je glasovalo “protiv”, </w:t>
      </w:r>
      <w:r w:rsidR="0024690A">
        <w:rPr>
          <w:b/>
          <w:bCs/>
          <w:color w:val="000000"/>
          <w:sz w:val="22"/>
        </w:rPr>
        <w:t>0</w:t>
      </w:r>
      <w:r w:rsidRPr="003B754D">
        <w:rPr>
          <w:b/>
          <w:bCs/>
          <w:color w:val="000000"/>
          <w:sz w:val="22"/>
        </w:rPr>
        <w:t xml:space="preserve"> je bilo “suzdržanih” pa predsjednica Općinskog vijeća</w:t>
      </w:r>
    </w:p>
    <w:p w14:paraId="38D395B9" w14:textId="77777777" w:rsidR="003B754D" w:rsidRDefault="003B754D" w:rsidP="003B754D">
      <w:pPr>
        <w:jc w:val="both"/>
        <w:rPr>
          <w:b/>
          <w:bCs/>
          <w:color w:val="000000"/>
          <w:sz w:val="22"/>
        </w:rPr>
      </w:pPr>
      <w:r w:rsidRPr="003B754D">
        <w:rPr>
          <w:b/>
          <w:bCs/>
          <w:color w:val="000000"/>
          <w:sz w:val="22"/>
        </w:rPr>
        <w:t xml:space="preserve">konstatira da je Dnevni red za </w:t>
      </w:r>
      <w:r w:rsidR="002E7511">
        <w:rPr>
          <w:b/>
          <w:bCs/>
          <w:color w:val="000000"/>
          <w:sz w:val="22"/>
        </w:rPr>
        <w:t>3</w:t>
      </w:r>
      <w:r w:rsidRPr="003B754D">
        <w:rPr>
          <w:b/>
          <w:bCs/>
          <w:color w:val="000000"/>
          <w:sz w:val="22"/>
        </w:rPr>
        <w:t xml:space="preserve">. sjednicu Općinskog vijeća Općine Dekanovec donesen </w:t>
      </w:r>
      <w:r w:rsidR="00F126C7">
        <w:rPr>
          <w:b/>
          <w:bCs/>
          <w:color w:val="000000"/>
          <w:sz w:val="22"/>
        </w:rPr>
        <w:t>jednoglasno</w:t>
      </w:r>
      <w:r w:rsidRPr="003B754D">
        <w:rPr>
          <w:b/>
          <w:bCs/>
          <w:color w:val="000000"/>
          <w:sz w:val="22"/>
        </w:rPr>
        <w:t>.</w:t>
      </w:r>
    </w:p>
    <w:p w14:paraId="2823A882" w14:textId="77777777" w:rsidR="000B3094" w:rsidRDefault="000B3094" w:rsidP="003B754D">
      <w:pPr>
        <w:jc w:val="both"/>
        <w:rPr>
          <w:b/>
          <w:bCs/>
          <w:color w:val="000000"/>
          <w:sz w:val="22"/>
        </w:rPr>
      </w:pPr>
    </w:p>
    <w:p w14:paraId="7B0455F2" w14:textId="77777777" w:rsidR="000B3094" w:rsidRDefault="000B3094" w:rsidP="000B3094">
      <w:pPr>
        <w:pStyle w:val="NoSpacing"/>
        <w:jc w:val="center"/>
        <w:rPr>
          <w:rFonts w:ascii="Times New Roman" w:hAnsi="Times New Roman"/>
          <w:b/>
          <w:sz w:val="24"/>
          <w:szCs w:val="24"/>
        </w:rPr>
      </w:pPr>
      <w:r w:rsidRPr="006F6434">
        <w:rPr>
          <w:rFonts w:ascii="Times New Roman" w:hAnsi="Times New Roman"/>
          <w:b/>
          <w:sz w:val="24"/>
          <w:szCs w:val="24"/>
        </w:rPr>
        <w:t>Dnevni red:</w:t>
      </w:r>
    </w:p>
    <w:p w14:paraId="70621322" w14:textId="77777777" w:rsidR="000B3094" w:rsidRPr="003B754D" w:rsidRDefault="000B3094" w:rsidP="003B754D">
      <w:pPr>
        <w:jc w:val="both"/>
        <w:rPr>
          <w:b/>
          <w:bCs/>
          <w:color w:val="000000"/>
          <w:sz w:val="22"/>
        </w:rPr>
      </w:pPr>
    </w:p>
    <w:p w14:paraId="7D84E0AE" w14:textId="77777777" w:rsidR="002E7511" w:rsidRDefault="002E7511" w:rsidP="00472FBF">
      <w:pPr>
        <w:numPr>
          <w:ilvl w:val="0"/>
          <w:numId w:val="36"/>
        </w:numPr>
        <w:jc w:val="both"/>
      </w:pPr>
      <w:r w:rsidRPr="00732855">
        <w:t xml:space="preserve">Donošenje Odluke o </w:t>
      </w:r>
      <w:r>
        <w:t>osnivanju Dječjeg vrtića Dekanovec,</w:t>
      </w:r>
    </w:p>
    <w:p w14:paraId="6DAC719D" w14:textId="77777777" w:rsidR="002E7511" w:rsidRDefault="002E7511" w:rsidP="00472FBF">
      <w:pPr>
        <w:numPr>
          <w:ilvl w:val="0"/>
          <w:numId w:val="36"/>
        </w:numPr>
        <w:jc w:val="both"/>
      </w:pPr>
      <w:r>
        <w:t>Donošenje Plana mreže dječjih vrtića na području Općine Dekanovec,</w:t>
      </w:r>
    </w:p>
    <w:p w14:paraId="0B8F7E5D" w14:textId="77777777" w:rsidR="002E7511" w:rsidRDefault="002E7511" w:rsidP="00472FBF">
      <w:pPr>
        <w:numPr>
          <w:ilvl w:val="0"/>
          <w:numId w:val="36"/>
        </w:numPr>
        <w:jc w:val="both"/>
      </w:pPr>
      <w:r>
        <w:t>Donošenje Odluke o osnivanju Savjeta mladih Općine Dekanovec,</w:t>
      </w:r>
    </w:p>
    <w:p w14:paraId="1AEF5FAC" w14:textId="77777777" w:rsidR="00472FBF" w:rsidRDefault="002E7511" w:rsidP="00472FBF">
      <w:pPr>
        <w:numPr>
          <w:ilvl w:val="0"/>
          <w:numId w:val="36"/>
        </w:numPr>
        <w:jc w:val="both"/>
      </w:pPr>
      <w:r>
        <w:t>Donošenje Odluke o kupnji zemljišta k.č.br. 3252/1 k.o. Dekanovec,</w:t>
      </w:r>
    </w:p>
    <w:p w14:paraId="6C361190" w14:textId="77777777" w:rsidR="00472FBF" w:rsidRDefault="002E7511" w:rsidP="00472FBF">
      <w:pPr>
        <w:numPr>
          <w:ilvl w:val="0"/>
          <w:numId w:val="36"/>
        </w:numPr>
        <w:jc w:val="both"/>
      </w:pPr>
      <w:r>
        <w:t>Donošenje Odluke o visini vrijednosti boda komunalne naknade u Općini Dekanovec,</w:t>
      </w:r>
    </w:p>
    <w:p w14:paraId="714CB779" w14:textId="77777777" w:rsidR="00472FBF" w:rsidRDefault="002E7511" w:rsidP="00472FBF">
      <w:pPr>
        <w:numPr>
          <w:ilvl w:val="0"/>
          <w:numId w:val="36"/>
        </w:numPr>
        <w:jc w:val="both"/>
      </w:pPr>
      <w:r>
        <w:t>Donošenje Odluke o visini grobnih naknada na mjesnom groblju Dekanovec,</w:t>
      </w:r>
    </w:p>
    <w:p w14:paraId="27278808" w14:textId="77777777" w:rsidR="00472FBF" w:rsidRDefault="002E7511" w:rsidP="00472FBF">
      <w:pPr>
        <w:numPr>
          <w:ilvl w:val="0"/>
          <w:numId w:val="36"/>
        </w:numPr>
        <w:jc w:val="both"/>
      </w:pPr>
      <w:r>
        <w:lastRenderedPageBreak/>
        <w:t>Donošenje Odluke o provedenom postupku transformacije Prostornog plana uređenja Općine Dekanovec,</w:t>
      </w:r>
    </w:p>
    <w:p w14:paraId="329A641D" w14:textId="77777777" w:rsidR="00472FBF" w:rsidRDefault="002E7511" w:rsidP="00472FBF">
      <w:pPr>
        <w:numPr>
          <w:ilvl w:val="0"/>
          <w:numId w:val="36"/>
        </w:numPr>
        <w:jc w:val="both"/>
      </w:pPr>
      <w:r>
        <w:t>Donošenje izmjene i dopune Odluke o naknadi za rad općinskog načelnika koji dužnost obavlja bez zasnivanja radnog odnosa,</w:t>
      </w:r>
    </w:p>
    <w:p w14:paraId="67FF71C4" w14:textId="77777777" w:rsidR="00472FBF" w:rsidRDefault="002E7511" w:rsidP="00472FBF">
      <w:pPr>
        <w:numPr>
          <w:ilvl w:val="0"/>
          <w:numId w:val="36"/>
        </w:numPr>
        <w:jc w:val="both"/>
      </w:pPr>
      <w:r>
        <w:t>Donošenje Odluke o korištenju prostora Doma kulture Dekanovec,</w:t>
      </w:r>
    </w:p>
    <w:p w14:paraId="4DBC661C" w14:textId="77777777" w:rsidR="002E7511" w:rsidRPr="00732855" w:rsidRDefault="002E7511" w:rsidP="00472FBF">
      <w:pPr>
        <w:numPr>
          <w:ilvl w:val="0"/>
          <w:numId w:val="36"/>
        </w:numPr>
        <w:jc w:val="both"/>
      </w:pPr>
      <w:r>
        <w:t>Aktualni sat – informacije, pitanja, prijedlozi.</w:t>
      </w:r>
    </w:p>
    <w:p w14:paraId="4FA62E51" w14:textId="77777777" w:rsidR="003D154E" w:rsidRDefault="003D154E">
      <w:pPr>
        <w:jc w:val="both"/>
        <w:rPr>
          <w:sz w:val="22"/>
        </w:rPr>
      </w:pPr>
    </w:p>
    <w:p w14:paraId="354BB3B7" w14:textId="77777777" w:rsidR="00CE1D27" w:rsidRDefault="00CE1D27"/>
    <w:p w14:paraId="343A489A" w14:textId="77777777" w:rsidR="000B3094" w:rsidRPr="003B754D" w:rsidRDefault="000B3094" w:rsidP="000B3094">
      <w:pPr>
        <w:jc w:val="center"/>
        <w:rPr>
          <w:b/>
          <w:bCs/>
          <w:color w:val="000000"/>
          <w:sz w:val="22"/>
        </w:rPr>
      </w:pPr>
      <w:r w:rsidRPr="003B754D">
        <w:rPr>
          <w:b/>
          <w:bCs/>
          <w:color w:val="000000"/>
          <w:sz w:val="22"/>
        </w:rPr>
        <w:t xml:space="preserve">TOČKA </w:t>
      </w:r>
      <w:r w:rsidR="000706CC">
        <w:rPr>
          <w:b/>
          <w:bCs/>
          <w:color w:val="000000"/>
          <w:sz w:val="22"/>
        </w:rPr>
        <w:t>1</w:t>
      </w:r>
      <w:r w:rsidRPr="003B754D">
        <w:rPr>
          <w:b/>
          <w:bCs/>
          <w:color w:val="000000"/>
          <w:sz w:val="22"/>
        </w:rPr>
        <w:t>.</w:t>
      </w:r>
    </w:p>
    <w:p w14:paraId="3AFFFC9C" w14:textId="77777777" w:rsidR="000706CC" w:rsidRPr="003B754D" w:rsidRDefault="007675EB" w:rsidP="000706CC">
      <w:pPr>
        <w:numPr>
          <w:ilvl w:val="0"/>
          <w:numId w:val="23"/>
        </w:numPr>
        <w:jc w:val="center"/>
        <w:rPr>
          <w:b/>
          <w:bCs/>
          <w:color w:val="000000"/>
          <w:sz w:val="22"/>
        </w:rPr>
      </w:pPr>
      <w:r>
        <w:rPr>
          <w:b/>
          <w:bCs/>
          <w:color w:val="000000"/>
          <w:sz w:val="22"/>
        </w:rPr>
        <w:t>DONOŠENJE ODLUKE O OSNIVANJU DJEČJEG VRTIĆA DEKANOVEC</w:t>
      </w:r>
    </w:p>
    <w:p w14:paraId="098ABD26" w14:textId="77777777" w:rsidR="003D154E" w:rsidRDefault="003D154E"/>
    <w:p w14:paraId="2A87116E" w14:textId="77777777" w:rsidR="00586E51" w:rsidRDefault="00D12DA7" w:rsidP="002F74C2">
      <w:pPr>
        <w:tabs>
          <w:tab w:val="left" w:pos="0"/>
        </w:tabs>
        <w:jc w:val="both"/>
        <w:rPr>
          <w:color w:val="000000"/>
          <w:sz w:val="22"/>
          <w:szCs w:val="22"/>
        </w:rPr>
      </w:pPr>
      <w:bookmarkStart w:id="0" w:name="_Hlk77841357"/>
      <w:r w:rsidRPr="00F126C7">
        <w:rPr>
          <w:color w:val="000000"/>
          <w:sz w:val="22"/>
          <w:szCs w:val="22"/>
        </w:rPr>
        <w:t>Prijedlog</w:t>
      </w:r>
      <w:r>
        <w:rPr>
          <w:color w:val="000000"/>
          <w:sz w:val="22"/>
          <w:szCs w:val="22"/>
        </w:rPr>
        <w:t xml:space="preserve"> Odluke </w:t>
      </w:r>
      <w:r w:rsidR="002F74C2">
        <w:rPr>
          <w:color w:val="000000"/>
          <w:sz w:val="22"/>
          <w:szCs w:val="22"/>
        </w:rPr>
        <w:t>o osnivanju dječjeg vrtića Dekanovec</w:t>
      </w:r>
      <w:r w:rsidRPr="00F126C7">
        <w:rPr>
          <w:color w:val="000000"/>
          <w:sz w:val="22"/>
          <w:szCs w:val="22"/>
        </w:rPr>
        <w:t xml:space="preserve"> u pisanom obliku dostavljeni je uz sam saziv za sjednicu. </w:t>
      </w:r>
      <w:r w:rsidR="00BF221F">
        <w:rPr>
          <w:color w:val="000000"/>
          <w:sz w:val="22"/>
          <w:szCs w:val="22"/>
        </w:rPr>
        <w:t>Prijedlogom ove odluke donosi se akt o osnivanju Dječjeg vrtića Dekanovec te se nakon toga ta odluka šalje na suglasnost u Ministarstvo znanosti, obrazovanja i mladih.</w:t>
      </w:r>
    </w:p>
    <w:p w14:paraId="1AB46C66" w14:textId="77777777" w:rsidR="002F74C2" w:rsidRPr="007E1EC7" w:rsidRDefault="002F74C2" w:rsidP="002F74C2">
      <w:pPr>
        <w:tabs>
          <w:tab w:val="left" w:pos="0"/>
        </w:tabs>
        <w:jc w:val="both"/>
        <w:rPr>
          <w:color w:val="000000"/>
          <w:sz w:val="22"/>
          <w:szCs w:val="22"/>
        </w:rPr>
      </w:pPr>
      <w:r w:rsidRPr="007E1EC7">
        <w:rPr>
          <w:color w:val="000000"/>
          <w:sz w:val="22"/>
          <w:szCs w:val="22"/>
        </w:rPr>
        <w:t xml:space="preserve">Predsjednica vijeća </w:t>
      </w:r>
      <w:r>
        <w:rPr>
          <w:color w:val="000000"/>
          <w:sz w:val="22"/>
          <w:szCs w:val="22"/>
        </w:rPr>
        <w:t>Mišela Božić</w:t>
      </w:r>
      <w:r w:rsidRPr="007E1EC7">
        <w:rPr>
          <w:color w:val="000000"/>
          <w:sz w:val="22"/>
          <w:szCs w:val="22"/>
        </w:rPr>
        <w:t xml:space="preserve"> daje prijedlog Odluke o </w:t>
      </w:r>
      <w:r>
        <w:rPr>
          <w:color w:val="000000"/>
          <w:sz w:val="22"/>
          <w:szCs w:val="22"/>
        </w:rPr>
        <w:t>osnivanju dječjeg vrtića Dekanovec</w:t>
      </w:r>
      <w:r w:rsidRPr="007E1EC7">
        <w:rPr>
          <w:color w:val="000000"/>
          <w:sz w:val="22"/>
          <w:szCs w:val="22"/>
        </w:rPr>
        <w:t xml:space="preserve"> na raspravu. Nitko nije sudjelovao u raspravi.</w:t>
      </w:r>
    </w:p>
    <w:p w14:paraId="16AF4AD1" w14:textId="77777777" w:rsidR="002F74C2" w:rsidRDefault="002F74C2" w:rsidP="002F74C2">
      <w:pPr>
        <w:jc w:val="both"/>
        <w:rPr>
          <w:b/>
          <w:bCs/>
          <w:sz w:val="22"/>
          <w:szCs w:val="22"/>
        </w:rPr>
      </w:pPr>
      <w:r w:rsidRPr="007E1EC7">
        <w:rPr>
          <w:color w:val="000000"/>
          <w:sz w:val="22"/>
          <w:szCs w:val="22"/>
        </w:rPr>
        <w:t xml:space="preserve">Predsjednica Općinskog vijeća daje na glasovanje prijedlog </w:t>
      </w:r>
      <w:r w:rsidRPr="007E1EC7">
        <w:rPr>
          <w:b/>
          <w:bCs/>
          <w:sz w:val="22"/>
          <w:szCs w:val="22"/>
        </w:rPr>
        <w:t xml:space="preserve">Odluke </w:t>
      </w:r>
      <w:r>
        <w:rPr>
          <w:b/>
          <w:bCs/>
          <w:sz w:val="22"/>
          <w:szCs w:val="22"/>
        </w:rPr>
        <w:t>o osnivanju dječjeg vrtića Dekanovec</w:t>
      </w:r>
    </w:p>
    <w:p w14:paraId="5DD5EB85" w14:textId="77777777" w:rsidR="002F74C2" w:rsidRDefault="002F74C2" w:rsidP="002F74C2">
      <w:pPr>
        <w:jc w:val="both"/>
        <w:rPr>
          <w:b/>
          <w:bCs/>
          <w:sz w:val="22"/>
          <w:szCs w:val="22"/>
        </w:rPr>
      </w:pPr>
    </w:p>
    <w:p w14:paraId="72B944F9" w14:textId="77777777" w:rsidR="002F74C2" w:rsidRPr="00F126C7" w:rsidRDefault="002F74C2" w:rsidP="002F74C2">
      <w:pPr>
        <w:jc w:val="both"/>
        <w:rPr>
          <w:sz w:val="22"/>
          <w:szCs w:val="22"/>
        </w:rPr>
      </w:pPr>
      <w:r w:rsidRPr="00F126C7">
        <w:rPr>
          <w:sz w:val="22"/>
          <w:szCs w:val="22"/>
        </w:rPr>
        <w:t xml:space="preserve">“Za” je glasovalo </w:t>
      </w:r>
      <w:r>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w:t>
      </w:r>
      <w:r w:rsidR="00F74218">
        <w:rPr>
          <w:b/>
          <w:bCs/>
          <w:sz w:val="22"/>
          <w:szCs w:val="22"/>
        </w:rPr>
        <w:t>o osnivanju dječjeg vrtića Dekanovec</w:t>
      </w:r>
      <w:r>
        <w:rPr>
          <w:b/>
          <w:bCs/>
          <w:sz w:val="22"/>
          <w:szCs w:val="22"/>
        </w:rPr>
        <w:t xml:space="preserve"> </w:t>
      </w:r>
      <w:r w:rsidRPr="00F126C7">
        <w:rPr>
          <w:sz w:val="22"/>
          <w:szCs w:val="22"/>
        </w:rPr>
        <w:t xml:space="preserve">donesena </w:t>
      </w:r>
      <w:r>
        <w:rPr>
          <w:sz w:val="22"/>
          <w:szCs w:val="22"/>
        </w:rPr>
        <w:t>jednoglasno</w:t>
      </w:r>
      <w:r w:rsidRPr="00F126C7">
        <w:rPr>
          <w:sz w:val="22"/>
          <w:szCs w:val="22"/>
        </w:rPr>
        <w:t>.</w:t>
      </w:r>
      <w:r w:rsidR="00F74218">
        <w:rPr>
          <w:sz w:val="22"/>
          <w:szCs w:val="22"/>
        </w:rPr>
        <w:t xml:space="preserve"> </w:t>
      </w:r>
    </w:p>
    <w:p w14:paraId="489807BB" w14:textId="77777777" w:rsidR="00586E51" w:rsidRDefault="00586E51" w:rsidP="00E67AFF">
      <w:pPr>
        <w:rPr>
          <w:b/>
          <w:bCs/>
          <w:color w:val="000000"/>
          <w:sz w:val="22"/>
        </w:rPr>
      </w:pPr>
    </w:p>
    <w:p w14:paraId="0B6D73C4" w14:textId="77777777" w:rsidR="000B3094" w:rsidRDefault="000B3094" w:rsidP="00E67AFF">
      <w:pPr>
        <w:rPr>
          <w:b/>
          <w:bCs/>
          <w:color w:val="000000"/>
          <w:sz w:val="22"/>
        </w:rPr>
      </w:pPr>
    </w:p>
    <w:p w14:paraId="00FEF016" w14:textId="77777777" w:rsidR="003D154E" w:rsidRPr="003B754D" w:rsidRDefault="003D154E" w:rsidP="003D154E">
      <w:pPr>
        <w:jc w:val="center"/>
        <w:rPr>
          <w:b/>
          <w:bCs/>
          <w:color w:val="000000"/>
          <w:sz w:val="22"/>
        </w:rPr>
      </w:pPr>
      <w:r w:rsidRPr="003B754D">
        <w:rPr>
          <w:b/>
          <w:bCs/>
          <w:color w:val="000000"/>
          <w:sz w:val="22"/>
        </w:rPr>
        <w:t xml:space="preserve">TOČKA </w:t>
      </w:r>
      <w:r w:rsidR="000706CC">
        <w:rPr>
          <w:b/>
          <w:bCs/>
          <w:color w:val="000000"/>
          <w:sz w:val="22"/>
        </w:rPr>
        <w:t>2</w:t>
      </w:r>
      <w:r w:rsidRPr="003B754D">
        <w:rPr>
          <w:b/>
          <w:bCs/>
          <w:color w:val="000000"/>
          <w:sz w:val="22"/>
        </w:rPr>
        <w:t>.</w:t>
      </w:r>
    </w:p>
    <w:p w14:paraId="4F4D3337" w14:textId="77777777" w:rsidR="003D154E" w:rsidRPr="003B754D" w:rsidRDefault="003D154E" w:rsidP="003D154E">
      <w:pPr>
        <w:jc w:val="center"/>
        <w:rPr>
          <w:b/>
          <w:bCs/>
          <w:color w:val="000000"/>
          <w:sz w:val="22"/>
        </w:rPr>
      </w:pPr>
      <w:r w:rsidRPr="003B754D">
        <w:rPr>
          <w:b/>
          <w:bCs/>
          <w:color w:val="000000"/>
          <w:sz w:val="22"/>
        </w:rPr>
        <w:t xml:space="preserve">DONOŠENJE </w:t>
      </w:r>
      <w:r>
        <w:rPr>
          <w:b/>
          <w:bCs/>
          <w:color w:val="000000"/>
          <w:sz w:val="22"/>
        </w:rPr>
        <w:t xml:space="preserve">ODLUKE O </w:t>
      </w:r>
      <w:r w:rsidR="00C449F6">
        <w:rPr>
          <w:b/>
          <w:bCs/>
          <w:color w:val="000000"/>
          <w:sz w:val="22"/>
        </w:rPr>
        <w:t>PLANU MREŽE DJEČJIH VRTIĆA NA PODRUČJU OPĆINE DEKANOVEC</w:t>
      </w:r>
    </w:p>
    <w:p w14:paraId="5FB299CD" w14:textId="77777777" w:rsidR="003D154E" w:rsidRDefault="003D154E" w:rsidP="003D154E">
      <w:pPr>
        <w:jc w:val="both"/>
        <w:rPr>
          <w:color w:val="000000"/>
          <w:sz w:val="22"/>
        </w:rPr>
      </w:pPr>
    </w:p>
    <w:p w14:paraId="61C32417" w14:textId="77777777" w:rsidR="003D154E" w:rsidRDefault="003D154E" w:rsidP="00C449F6">
      <w:pPr>
        <w:tabs>
          <w:tab w:val="left" w:pos="0"/>
        </w:tabs>
        <w:jc w:val="both"/>
        <w:rPr>
          <w:color w:val="000000"/>
          <w:sz w:val="22"/>
          <w:szCs w:val="22"/>
        </w:rPr>
      </w:pPr>
      <w:r w:rsidRPr="00F126C7">
        <w:rPr>
          <w:color w:val="000000"/>
          <w:sz w:val="22"/>
          <w:szCs w:val="22"/>
        </w:rPr>
        <w:t>Prijedlog</w:t>
      </w:r>
      <w:r w:rsidR="00AA2832">
        <w:rPr>
          <w:color w:val="000000"/>
          <w:sz w:val="22"/>
          <w:szCs w:val="22"/>
        </w:rPr>
        <w:t xml:space="preserve"> Odluke o </w:t>
      </w:r>
      <w:r w:rsidR="00C449F6">
        <w:rPr>
          <w:color w:val="000000"/>
          <w:sz w:val="22"/>
          <w:szCs w:val="22"/>
        </w:rPr>
        <w:t>planu mreže dječjih vrtića na području Općine Dekanovec</w:t>
      </w:r>
      <w:r w:rsidRPr="00F126C7">
        <w:rPr>
          <w:color w:val="000000"/>
          <w:sz w:val="22"/>
          <w:szCs w:val="22"/>
        </w:rPr>
        <w:t xml:space="preserve"> u pisanom obliku dostavljeni je uz sam saziv za sjednicu. </w:t>
      </w:r>
    </w:p>
    <w:p w14:paraId="164C5F4C" w14:textId="77777777" w:rsidR="00C449F6" w:rsidRPr="00F126C7" w:rsidRDefault="00C449F6" w:rsidP="00C449F6">
      <w:pPr>
        <w:tabs>
          <w:tab w:val="left" w:pos="0"/>
        </w:tabs>
        <w:jc w:val="both"/>
        <w:rPr>
          <w:color w:val="000000"/>
          <w:sz w:val="22"/>
          <w:szCs w:val="22"/>
        </w:rPr>
      </w:pPr>
    </w:p>
    <w:p w14:paraId="0AF0B164" w14:textId="77777777" w:rsidR="003D154E" w:rsidRPr="00F126C7" w:rsidRDefault="003D154E" w:rsidP="003D154E">
      <w:pPr>
        <w:tabs>
          <w:tab w:val="left" w:pos="0"/>
        </w:tabs>
        <w:jc w:val="both"/>
        <w:rPr>
          <w:color w:val="000000"/>
          <w:sz w:val="22"/>
          <w:szCs w:val="22"/>
        </w:rPr>
      </w:pPr>
      <w:r w:rsidRPr="00F126C7">
        <w:rPr>
          <w:color w:val="000000"/>
          <w:sz w:val="22"/>
          <w:szCs w:val="22"/>
        </w:rPr>
        <w:t xml:space="preserve">Predsjednica vijeća </w:t>
      </w:r>
      <w:r w:rsidR="00AA2832">
        <w:rPr>
          <w:color w:val="000000"/>
          <w:sz w:val="22"/>
          <w:szCs w:val="22"/>
        </w:rPr>
        <w:t>M</w:t>
      </w:r>
      <w:r w:rsidR="008D2CBD">
        <w:rPr>
          <w:color w:val="000000"/>
          <w:sz w:val="22"/>
          <w:szCs w:val="22"/>
        </w:rPr>
        <w:t>išela Božić</w:t>
      </w:r>
      <w:r w:rsidRPr="00F126C7">
        <w:rPr>
          <w:color w:val="000000"/>
          <w:sz w:val="22"/>
          <w:szCs w:val="22"/>
        </w:rPr>
        <w:t xml:space="preserve"> daje prijedlog </w:t>
      </w:r>
      <w:r w:rsidR="00D36438">
        <w:rPr>
          <w:color w:val="000000"/>
          <w:sz w:val="22"/>
          <w:szCs w:val="22"/>
        </w:rPr>
        <w:t>Plana mreže dječjih vrtića na području</w:t>
      </w:r>
      <w:r w:rsidR="00AA2832">
        <w:rPr>
          <w:color w:val="000000"/>
          <w:sz w:val="22"/>
          <w:szCs w:val="22"/>
        </w:rPr>
        <w:t xml:space="preserve"> Općine Dekanovec</w:t>
      </w:r>
      <w:r w:rsidRPr="00F126C7">
        <w:rPr>
          <w:color w:val="000000"/>
          <w:sz w:val="22"/>
          <w:szCs w:val="22"/>
        </w:rPr>
        <w:t xml:space="preserve"> na raspravu.</w:t>
      </w:r>
      <w:r w:rsidR="00AA2832">
        <w:rPr>
          <w:color w:val="000000"/>
          <w:sz w:val="22"/>
          <w:szCs w:val="22"/>
        </w:rPr>
        <w:t xml:space="preserve"> Nitko se nije uključio u raspravu.</w:t>
      </w:r>
    </w:p>
    <w:p w14:paraId="4ED20771" w14:textId="77777777" w:rsidR="003D154E" w:rsidRPr="00F126C7" w:rsidRDefault="003D154E" w:rsidP="003D154E">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o </w:t>
      </w:r>
      <w:r w:rsidR="00B011F1">
        <w:rPr>
          <w:b/>
          <w:bCs/>
          <w:sz w:val="22"/>
          <w:szCs w:val="22"/>
        </w:rPr>
        <w:t>planu mreže dječjih vrtića na području Općine Dekanovec</w:t>
      </w:r>
    </w:p>
    <w:p w14:paraId="6A746A24" w14:textId="77777777" w:rsidR="003D154E" w:rsidRPr="00F126C7" w:rsidRDefault="003D154E" w:rsidP="003D154E">
      <w:pPr>
        <w:tabs>
          <w:tab w:val="left" w:pos="0"/>
        </w:tabs>
        <w:jc w:val="both"/>
        <w:rPr>
          <w:color w:val="000000"/>
          <w:sz w:val="22"/>
          <w:szCs w:val="22"/>
        </w:rPr>
      </w:pPr>
    </w:p>
    <w:p w14:paraId="0F18DD18" w14:textId="77777777" w:rsidR="003D154E" w:rsidRPr="00F126C7" w:rsidRDefault="003D154E" w:rsidP="003D154E">
      <w:pPr>
        <w:jc w:val="both"/>
        <w:rPr>
          <w:sz w:val="22"/>
          <w:szCs w:val="22"/>
        </w:rPr>
      </w:pPr>
      <w:r w:rsidRPr="00F126C7">
        <w:rPr>
          <w:sz w:val="22"/>
          <w:szCs w:val="22"/>
        </w:rPr>
        <w:t xml:space="preserve">“Za” je glasovalo </w:t>
      </w:r>
      <w:r w:rsidR="008D2CBD">
        <w:rPr>
          <w:sz w:val="22"/>
          <w:szCs w:val="22"/>
        </w:rPr>
        <w:t>7</w:t>
      </w:r>
      <w:r w:rsidRPr="00F126C7">
        <w:rPr>
          <w:sz w:val="22"/>
          <w:szCs w:val="22"/>
        </w:rPr>
        <w:t xml:space="preserve"> vijećnika, </w:t>
      </w:r>
      <w:r w:rsidR="00AA2832">
        <w:rPr>
          <w:sz w:val="22"/>
          <w:szCs w:val="22"/>
        </w:rPr>
        <w:t>0</w:t>
      </w:r>
      <w:r w:rsidRPr="00F126C7">
        <w:rPr>
          <w:sz w:val="22"/>
          <w:szCs w:val="22"/>
        </w:rPr>
        <w:t xml:space="preserve"> je glasovalo “protiv”, </w:t>
      </w:r>
      <w:r w:rsidR="008D2CBD">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sidR="00B011F1">
        <w:rPr>
          <w:b/>
          <w:bCs/>
          <w:sz w:val="22"/>
          <w:szCs w:val="22"/>
        </w:rPr>
        <w:t>planu mreže dječjih vrtića na području Općine Dekanovec</w:t>
      </w:r>
      <w:r w:rsidR="00AA2832">
        <w:rPr>
          <w:b/>
          <w:bCs/>
          <w:sz w:val="22"/>
          <w:szCs w:val="22"/>
        </w:rPr>
        <w:t xml:space="preserve"> </w:t>
      </w:r>
      <w:r w:rsidRPr="00F126C7">
        <w:rPr>
          <w:sz w:val="22"/>
          <w:szCs w:val="22"/>
        </w:rPr>
        <w:t xml:space="preserve">donesena </w:t>
      </w:r>
      <w:r w:rsidR="008D2CBD">
        <w:rPr>
          <w:sz w:val="22"/>
          <w:szCs w:val="22"/>
        </w:rPr>
        <w:t>jednoglasno</w:t>
      </w:r>
      <w:r w:rsidRPr="00F126C7">
        <w:rPr>
          <w:sz w:val="22"/>
          <w:szCs w:val="22"/>
        </w:rPr>
        <w:t>.</w:t>
      </w:r>
    </w:p>
    <w:bookmarkEnd w:id="0"/>
    <w:p w14:paraId="47E6986B" w14:textId="77777777" w:rsidR="003D154E" w:rsidRDefault="003D154E"/>
    <w:p w14:paraId="74720B46" w14:textId="77777777" w:rsidR="00AA2832" w:rsidRPr="003B754D" w:rsidRDefault="00AA2832" w:rsidP="00AA2832">
      <w:pPr>
        <w:jc w:val="center"/>
        <w:rPr>
          <w:b/>
          <w:bCs/>
          <w:color w:val="000000"/>
          <w:sz w:val="22"/>
        </w:rPr>
      </w:pPr>
      <w:r w:rsidRPr="003B754D">
        <w:rPr>
          <w:b/>
          <w:bCs/>
          <w:color w:val="000000"/>
          <w:sz w:val="22"/>
        </w:rPr>
        <w:t xml:space="preserve">TOČKA </w:t>
      </w:r>
      <w:r w:rsidR="008D2CBD">
        <w:rPr>
          <w:b/>
          <w:bCs/>
          <w:color w:val="000000"/>
          <w:sz w:val="22"/>
        </w:rPr>
        <w:t>3</w:t>
      </w:r>
      <w:r w:rsidRPr="003B754D">
        <w:rPr>
          <w:b/>
          <w:bCs/>
          <w:color w:val="000000"/>
          <w:sz w:val="22"/>
        </w:rPr>
        <w:t>.</w:t>
      </w:r>
    </w:p>
    <w:p w14:paraId="5627646E" w14:textId="77777777" w:rsidR="00AA2832" w:rsidRPr="003B754D" w:rsidRDefault="00AA2832" w:rsidP="00AA2832">
      <w:pPr>
        <w:jc w:val="center"/>
        <w:rPr>
          <w:b/>
          <w:bCs/>
          <w:color w:val="000000"/>
          <w:sz w:val="22"/>
        </w:rPr>
      </w:pPr>
      <w:r w:rsidRPr="003B754D">
        <w:rPr>
          <w:b/>
          <w:bCs/>
          <w:color w:val="000000"/>
          <w:sz w:val="22"/>
        </w:rPr>
        <w:t xml:space="preserve">DONOŠENJE </w:t>
      </w:r>
      <w:r>
        <w:rPr>
          <w:b/>
          <w:bCs/>
          <w:color w:val="000000"/>
          <w:sz w:val="22"/>
        </w:rPr>
        <w:t xml:space="preserve">ODLUKE O </w:t>
      </w:r>
      <w:r w:rsidR="00C822F4">
        <w:rPr>
          <w:b/>
          <w:bCs/>
          <w:color w:val="000000"/>
          <w:sz w:val="22"/>
        </w:rPr>
        <w:t>OSNIVANJU SAVJETA MLADIH OPĆINE DEKANOVEC</w:t>
      </w:r>
    </w:p>
    <w:p w14:paraId="4044AE4C" w14:textId="77777777" w:rsidR="00AA2832" w:rsidRDefault="00AA2832" w:rsidP="00AA2832">
      <w:pPr>
        <w:jc w:val="both"/>
        <w:rPr>
          <w:color w:val="000000"/>
          <w:sz w:val="22"/>
        </w:rPr>
      </w:pPr>
    </w:p>
    <w:p w14:paraId="25DF6763" w14:textId="77777777" w:rsidR="00AA2832" w:rsidRDefault="00AA2832" w:rsidP="00C822F4">
      <w:pPr>
        <w:tabs>
          <w:tab w:val="left" w:pos="0"/>
        </w:tabs>
        <w:jc w:val="both"/>
        <w:rPr>
          <w:color w:val="000000"/>
          <w:sz w:val="22"/>
          <w:szCs w:val="22"/>
        </w:rPr>
      </w:pPr>
      <w:r w:rsidRPr="00F126C7">
        <w:rPr>
          <w:color w:val="000000"/>
          <w:sz w:val="22"/>
          <w:szCs w:val="22"/>
        </w:rPr>
        <w:t>Prijedlog</w:t>
      </w:r>
      <w:r>
        <w:rPr>
          <w:color w:val="000000"/>
          <w:sz w:val="22"/>
          <w:szCs w:val="22"/>
        </w:rPr>
        <w:t xml:space="preserve"> Odluke o </w:t>
      </w:r>
      <w:r w:rsidR="00C822F4">
        <w:rPr>
          <w:color w:val="000000"/>
          <w:sz w:val="22"/>
          <w:szCs w:val="22"/>
        </w:rPr>
        <w:t>osnivanju savjeta mladih Općine Dekanovec</w:t>
      </w:r>
      <w:r w:rsidRPr="00F126C7">
        <w:rPr>
          <w:color w:val="000000"/>
          <w:sz w:val="22"/>
          <w:szCs w:val="22"/>
        </w:rPr>
        <w:t xml:space="preserve"> u pisanom obliku dostavljeni je uz sam saziv za sjednicu. </w:t>
      </w:r>
    </w:p>
    <w:p w14:paraId="068E0946" w14:textId="77777777" w:rsidR="00C822F4" w:rsidRPr="00F126C7" w:rsidRDefault="00C822F4" w:rsidP="00C822F4">
      <w:pPr>
        <w:tabs>
          <w:tab w:val="left" w:pos="0"/>
        </w:tabs>
        <w:jc w:val="both"/>
        <w:rPr>
          <w:color w:val="000000"/>
          <w:sz w:val="22"/>
          <w:szCs w:val="22"/>
        </w:rPr>
      </w:pPr>
    </w:p>
    <w:p w14:paraId="120680C6" w14:textId="77777777" w:rsidR="00AA2832" w:rsidRPr="00F126C7" w:rsidRDefault="00AA2832" w:rsidP="00AA2832">
      <w:pPr>
        <w:tabs>
          <w:tab w:val="left" w:pos="0"/>
        </w:tabs>
        <w:jc w:val="both"/>
        <w:rPr>
          <w:color w:val="000000"/>
          <w:sz w:val="22"/>
          <w:szCs w:val="22"/>
        </w:rPr>
      </w:pPr>
      <w:r w:rsidRPr="00F126C7">
        <w:rPr>
          <w:color w:val="000000"/>
          <w:sz w:val="22"/>
          <w:szCs w:val="22"/>
        </w:rPr>
        <w:t xml:space="preserve">Predsjednica vijeća </w:t>
      </w:r>
      <w:r>
        <w:rPr>
          <w:color w:val="000000"/>
          <w:sz w:val="22"/>
          <w:szCs w:val="22"/>
        </w:rPr>
        <w:t>M</w:t>
      </w:r>
      <w:r w:rsidR="008D2CBD">
        <w:rPr>
          <w:color w:val="000000"/>
          <w:sz w:val="22"/>
          <w:szCs w:val="22"/>
        </w:rPr>
        <w:t>iše</w:t>
      </w:r>
      <w:r w:rsidR="00157C69">
        <w:rPr>
          <w:color w:val="000000"/>
          <w:sz w:val="22"/>
          <w:szCs w:val="22"/>
        </w:rPr>
        <w:t>la Božić</w:t>
      </w:r>
      <w:r w:rsidRPr="00F126C7">
        <w:rPr>
          <w:color w:val="000000"/>
          <w:sz w:val="22"/>
          <w:szCs w:val="22"/>
        </w:rPr>
        <w:t xml:space="preserve"> daje prijedlog Odluke o</w:t>
      </w:r>
      <w:r>
        <w:rPr>
          <w:color w:val="000000"/>
          <w:sz w:val="22"/>
          <w:szCs w:val="22"/>
        </w:rPr>
        <w:t xml:space="preserve"> </w:t>
      </w:r>
      <w:r w:rsidR="00C822F4">
        <w:rPr>
          <w:color w:val="000000"/>
          <w:sz w:val="22"/>
          <w:szCs w:val="22"/>
        </w:rPr>
        <w:t>osnivanju savjeta mladih Općine Dekanovec</w:t>
      </w:r>
      <w:r w:rsidRPr="00F126C7">
        <w:rPr>
          <w:color w:val="000000"/>
          <w:sz w:val="22"/>
          <w:szCs w:val="22"/>
        </w:rPr>
        <w:t xml:space="preserve"> na raspravu.</w:t>
      </w:r>
      <w:r>
        <w:rPr>
          <w:color w:val="000000"/>
          <w:sz w:val="22"/>
          <w:szCs w:val="22"/>
        </w:rPr>
        <w:t xml:space="preserve"> Nitko se nije uključio u raspravu.</w:t>
      </w:r>
    </w:p>
    <w:p w14:paraId="1E86E434" w14:textId="77777777" w:rsidR="00AA2832" w:rsidRPr="00F126C7" w:rsidRDefault="00AA2832" w:rsidP="00AA2832">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o </w:t>
      </w:r>
      <w:r w:rsidR="00C822F4">
        <w:rPr>
          <w:b/>
          <w:bCs/>
          <w:sz w:val="22"/>
          <w:szCs w:val="22"/>
        </w:rPr>
        <w:t>osnivanju savjeta mladih Općine Dekanovec</w:t>
      </w:r>
    </w:p>
    <w:p w14:paraId="37ED622D" w14:textId="77777777" w:rsidR="00AA2832" w:rsidRPr="00F126C7" w:rsidRDefault="00AA2832" w:rsidP="00AA2832">
      <w:pPr>
        <w:tabs>
          <w:tab w:val="left" w:pos="0"/>
        </w:tabs>
        <w:jc w:val="both"/>
        <w:rPr>
          <w:color w:val="000000"/>
          <w:sz w:val="22"/>
          <w:szCs w:val="22"/>
        </w:rPr>
      </w:pPr>
    </w:p>
    <w:p w14:paraId="28DC3689" w14:textId="77777777" w:rsidR="00AA2832" w:rsidRDefault="00AA2832" w:rsidP="00AA2832">
      <w:pPr>
        <w:jc w:val="both"/>
        <w:rPr>
          <w:sz w:val="22"/>
          <w:szCs w:val="22"/>
        </w:rPr>
      </w:pPr>
      <w:r w:rsidRPr="00F126C7">
        <w:rPr>
          <w:sz w:val="22"/>
          <w:szCs w:val="22"/>
        </w:rPr>
        <w:t xml:space="preserve">“Za” je glasovalo </w:t>
      </w:r>
      <w:r w:rsidR="008D2CBD">
        <w:rPr>
          <w:sz w:val="22"/>
          <w:szCs w:val="22"/>
        </w:rPr>
        <w:t>7</w:t>
      </w:r>
      <w:r w:rsidRPr="00F126C7">
        <w:rPr>
          <w:sz w:val="22"/>
          <w:szCs w:val="22"/>
        </w:rPr>
        <w:t xml:space="preserve"> vijećnika, </w:t>
      </w:r>
      <w:r w:rsidR="008D2CBD">
        <w:rPr>
          <w:sz w:val="22"/>
          <w:szCs w:val="22"/>
        </w:rPr>
        <w:t>0</w:t>
      </w:r>
      <w:r w:rsidRPr="00F126C7">
        <w:rPr>
          <w:sz w:val="22"/>
          <w:szCs w:val="22"/>
        </w:rPr>
        <w:t xml:space="preserve"> je glasovalo “protiv”, </w:t>
      </w:r>
      <w:r w:rsidR="00FC258C">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sidR="001009CE">
        <w:rPr>
          <w:b/>
          <w:bCs/>
          <w:sz w:val="22"/>
          <w:szCs w:val="22"/>
        </w:rPr>
        <w:t>osnivanju savjeta mladih Općine Dekanovec</w:t>
      </w:r>
      <w:r>
        <w:rPr>
          <w:b/>
          <w:bCs/>
          <w:sz w:val="22"/>
          <w:szCs w:val="22"/>
        </w:rPr>
        <w:t xml:space="preserve"> </w:t>
      </w:r>
      <w:r w:rsidRPr="00F126C7">
        <w:rPr>
          <w:sz w:val="22"/>
          <w:szCs w:val="22"/>
        </w:rPr>
        <w:t xml:space="preserve">donesena </w:t>
      </w:r>
      <w:r w:rsidR="008D2CBD">
        <w:rPr>
          <w:sz w:val="22"/>
          <w:szCs w:val="22"/>
        </w:rPr>
        <w:t>jednoglasno</w:t>
      </w:r>
      <w:r w:rsidRPr="00F126C7">
        <w:rPr>
          <w:sz w:val="22"/>
          <w:szCs w:val="22"/>
        </w:rPr>
        <w:t>.</w:t>
      </w:r>
    </w:p>
    <w:p w14:paraId="2324E59C" w14:textId="77777777" w:rsidR="00FC258C" w:rsidRDefault="00FC258C" w:rsidP="00AA2832">
      <w:pPr>
        <w:jc w:val="both"/>
        <w:rPr>
          <w:sz w:val="22"/>
          <w:szCs w:val="22"/>
        </w:rPr>
      </w:pPr>
    </w:p>
    <w:p w14:paraId="59896238" w14:textId="77777777" w:rsidR="00FC258C" w:rsidRPr="003B754D" w:rsidRDefault="00FC258C" w:rsidP="00FC258C">
      <w:pPr>
        <w:jc w:val="center"/>
        <w:rPr>
          <w:b/>
          <w:bCs/>
          <w:color w:val="000000"/>
          <w:sz w:val="22"/>
        </w:rPr>
      </w:pPr>
      <w:r w:rsidRPr="003B754D">
        <w:rPr>
          <w:b/>
          <w:bCs/>
          <w:color w:val="000000"/>
          <w:sz w:val="22"/>
        </w:rPr>
        <w:t xml:space="preserve">TOČKA </w:t>
      </w:r>
      <w:r w:rsidR="00157C69">
        <w:rPr>
          <w:b/>
          <w:bCs/>
          <w:color w:val="000000"/>
          <w:sz w:val="22"/>
        </w:rPr>
        <w:t>4</w:t>
      </w:r>
      <w:r w:rsidRPr="003B754D">
        <w:rPr>
          <w:b/>
          <w:bCs/>
          <w:color w:val="000000"/>
          <w:sz w:val="22"/>
        </w:rPr>
        <w:t>.</w:t>
      </w:r>
    </w:p>
    <w:p w14:paraId="0689E24D" w14:textId="77777777" w:rsidR="00FC258C" w:rsidRPr="00FC258C" w:rsidRDefault="00FC258C" w:rsidP="002448DC">
      <w:pPr>
        <w:jc w:val="center"/>
        <w:rPr>
          <w:b/>
          <w:bCs/>
          <w:i/>
          <w:iCs/>
          <w:color w:val="000000"/>
          <w:sz w:val="20"/>
          <w:szCs w:val="20"/>
        </w:rPr>
      </w:pPr>
      <w:r w:rsidRPr="003B754D">
        <w:rPr>
          <w:b/>
          <w:bCs/>
          <w:color w:val="000000"/>
          <w:sz w:val="22"/>
        </w:rPr>
        <w:t xml:space="preserve">DONOŠENJE </w:t>
      </w:r>
      <w:r>
        <w:rPr>
          <w:b/>
          <w:bCs/>
          <w:color w:val="000000"/>
          <w:sz w:val="22"/>
        </w:rPr>
        <w:t xml:space="preserve">ODLUKE O </w:t>
      </w:r>
      <w:r w:rsidR="002448DC">
        <w:rPr>
          <w:b/>
          <w:bCs/>
          <w:color w:val="000000"/>
          <w:sz w:val="22"/>
        </w:rPr>
        <w:t>KUPNJI ZEMLJIŠTA K.Č.BR. 3252/1 K.O. DEKANOVEC</w:t>
      </w:r>
    </w:p>
    <w:p w14:paraId="72BB6349" w14:textId="77777777" w:rsidR="00FC258C" w:rsidRDefault="00FC258C" w:rsidP="00FC258C">
      <w:pPr>
        <w:jc w:val="both"/>
        <w:rPr>
          <w:color w:val="000000"/>
          <w:sz w:val="22"/>
        </w:rPr>
      </w:pPr>
    </w:p>
    <w:p w14:paraId="19DCD405" w14:textId="77777777" w:rsidR="00FC258C" w:rsidRDefault="00FC258C" w:rsidP="00FC258C">
      <w:pPr>
        <w:tabs>
          <w:tab w:val="left" w:pos="0"/>
        </w:tabs>
        <w:jc w:val="both"/>
        <w:rPr>
          <w:color w:val="000000"/>
          <w:sz w:val="22"/>
          <w:szCs w:val="22"/>
        </w:rPr>
      </w:pPr>
      <w:r w:rsidRPr="00F126C7">
        <w:rPr>
          <w:color w:val="000000"/>
          <w:sz w:val="22"/>
          <w:szCs w:val="22"/>
        </w:rPr>
        <w:t>Prijedlo</w:t>
      </w:r>
      <w:r w:rsidR="000D6566">
        <w:rPr>
          <w:color w:val="000000"/>
          <w:sz w:val="22"/>
          <w:szCs w:val="22"/>
        </w:rPr>
        <w:t>g</w:t>
      </w:r>
      <w:r>
        <w:rPr>
          <w:color w:val="000000"/>
          <w:sz w:val="22"/>
          <w:szCs w:val="22"/>
        </w:rPr>
        <w:t xml:space="preserve"> Odluk</w:t>
      </w:r>
      <w:r w:rsidR="000D6566">
        <w:rPr>
          <w:color w:val="000000"/>
          <w:sz w:val="22"/>
          <w:szCs w:val="22"/>
        </w:rPr>
        <w:t>e</w:t>
      </w:r>
      <w:r>
        <w:rPr>
          <w:color w:val="000000"/>
          <w:sz w:val="22"/>
          <w:szCs w:val="22"/>
        </w:rPr>
        <w:t xml:space="preserve"> o </w:t>
      </w:r>
      <w:r w:rsidR="000D6566">
        <w:rPr>
          <w:color w:val="000000"/>
          <w:sz w:val="22"/>
          <w:szCs w:val="22"/>
        </w:rPr>
        <w:t>kupnji zemljišta k.č.br. 3252/1 k.o. Dekanovec</w:t>
      </w:r>
      <w:r w:rsidRPr="00F126C7">
        <w:rPr>
          <w:color w:val="000000"/>
          <w:sz w:val="22"/>
          <w:szCs w:val="22"/>
        </w:rPr>
        <w:t xml:space="preserve"> u pisanom obliku dostavljen</w:t>
      </w:r>
      <w:r w:rsidR="000D6566">
        <w:rPr>
          <w:color w:val="000000"/>
          <w:sz w:val="22"/>
          <w:szCs w:val="22"/>
        </w:rPr>
        <w:t>i</w:t>
      </w:r>
      <w:r w:rsidRPr="00F126C7">
        <w:rPr>
          <w:color w:val="000000"/>
          <w:sz w:val="22"/>
          <w:szCs w:val="22"/>
        </w:rPr>
        <w:t xml:space="preserve"> </w:t>
      </w:r>
      <w:r w:rsidR="000D6566">
        <w:rPr>
          <w:color w:val="000000"/>
          <w:sz w:val="22"/>
          <w:szCs w:val="22"/>
        </w:rPr>
        <w:t>je</w:t>
      </w:r>
      <w:r w:rsidRPr="00F126C7">
        <w:rPr>
          <w:color w:val="000000"/>
          <w:sz w:val="22"/>
          <w:szCs w:val="22"/>
        </w:rPr>
        <w:t xml:space="preserve"> uz sam saziv za sjednicu. </w:t>
      </w:r>
      <w:r w:rsidR="00F7638C">
        <w:rPr>
          <w:color w:val="000000"/>
          <w:sz w:val="22"/>
          <w:szCs w:val="22"/>
        </w:rPr>
        <w:t>Za potrebe proširenja cestovnog koridora do groblja te za potrebe prava služnosti vodova u svrhu kanalizacije, Općina Dekanovec će izvršiti otkup zemljišta od vlasnika: Stanislav Mučić, Dekanovec, F.Andrašeca 89.</w:t>
      </w:r>
    </w:p>
    <w:p w14:paraId="47BE77E4" w14:textId="77777777" w:rsidR="000D6566" w:rsidRPr="00F126C7" w:rsidRDefault="000D6566" w:rsidP="00FC258C">
      <w:pPr>
        <w:tabs>
          <w:tab w:val="left" w:pos="0"/>
        </w:tabs>
        <w:jc w:val="both"/>
        <w:rPr>
          <w:color w:val="000000"/>
          <w:sz w:val="22"/>
          <w:szCs w:val="22"/>
        </w:rPr>
      </w:pPr>
    </w:p>
    <w:p w14:paraId="710A48E1" w14:textId="77777777" w:rsidR="00FC258C" w:rsidRDefault="00FC258C" w:rsidP="00FC258C">
      <w:pPr>
        <w:tabs>
          <w:tab w:val="left" w:pos="0"/>
        </w:tabs>
        <w:jc w:val="both"/>
        <w:rPr>
          <w:color w:val="000000"/>
          <w:sz w:val="22"/>
          <w:szCs w:val="22"/>
        </w:rPr>
      </w:pPr>
      <w:r w:rsidRPr="00F126C7">
        <w:rPr>
          <w:color w:val="000000"/>
          <w:sz w:val="22"/>
          <w:szCs w:val="22"/>
        </w:rPr>
        <w:lastRenderedPageBreak/>
        <w:t xml:space="preserve">Predsjednica vijeća </w:t>
      </w:r>
      <w:r>
        <w:rPr>
          <w:color w:val="000000"/>
          <w:sz w:val="22"/>
          <w:szCs w:val="22"/>
        </w:rPr>
        <w:t>M</w:t>
      </w:r>
      <w:r w:rsidR="00157C69">
        <w:rPr>
          <w:color w:val="000000"/>
          <w:sz w:val="22"/>
          <w:szCs w:val="22"/>
        </w:rPr>
        <w:t>išela Božić</w:t>
      </w:r>
      <w:r w:rsidRPr="00F126C7">
        <w:rPr>
          <w:color w:val="000000"/>
          <w:sz w:val="22"/>
          <w:szCs w:val="22"/>
        </w:rPr>
        <w:t xml:space="preserve"> daje prijedlog Odluk</w:t>
      </w:r>
      <w:r w:rsidR="000D6566">
        <w:rPr>
          <w:color w:val="000000"/>
          <w:sz w:val="22"/>
          <w:szCs w:val="22"/>
        </w:rPr>
        <w:t>e</w:t>
      </w:r>
      <w:r>
        <w:rPr>
          <w:color w:val="000000"/>
          <w:sz w:val="22"/>
          <w:szCs w:val="22"/>
        </w:rPr>
        <w:t xml:space="preserve"> o </w:t>
      </w:r>
      <w:r w:rsidR="00DF0913">
        <w:rPr>
          <w:color w:val="000000"/>
          <w:sz w:val="22"/>
          <w:szCs w:val="22"/>
        </w:rPr>
        <w:t>kupnji zemljišta k.č.br. 3252/1 k.o. Dekanovec</w:t>
      </w:r>
      <w:r w:rsidRPr="00F126C7">
        <w:rPr>
          <w:color w:val="000000"/>
          <w:sz w:val="22"/>
          <w:szCs w:val="22"/>
        </w:rPr>
        <w:t xml:space="preserve"> na raspravu.</w:t>
      </w:r>
      <w:r>
        <w:rPr>
          <w:color w:val="000000"/>
          <w:sz w:val="22"/>
          <w:szCs w:val="22"/>
        </w:rPr>
        <w:t xml:space="preserve"> </w:t>
      </w:r>
    </w:p>
    <w:p w14:paraId="329AE4E3" w14:textId="77777777" w:rsidR="00666FFA" w:rsidRDefault="00666FFA" w:rsidP="00FC258C">
      <w:pPr>
        <w:tabs>
          <w:tab w:val="left" w:pos="0"/>
        </w:tabs>
        <w:jc w:val="both"/>
        <w:rPr>
          <w:color w:val="000000"/>
          <w:sz w:val="22"/>
          <w:szCs w:val="22"/>
        </w:rPr>
      </w:pPr>
    </w:p>
    <w:p w14:paraId="7B4BA9C2" w14:textId="77777777" w:rsidR="00666FFA" w:rsidRDefault="00666FFA" w:rsidP="00666FFA">
      <w:pPr>
        <w:jc w:val="both"/>
        <w:rPr>
          <w:color w:val="000000"/>
          <w:sz w:val="22"/>
          <w:lang w:val="pt-BR"/>
        </w:rPr>
      </w:pPr>
      <w:r>
        <w:rPr>
          <w:color w:val="000000"/>
          <w:sz w:val="22"/>
          <w:lang w:val="pt-BR"/>
        </w:rPr>
        <w:t xml:space="preserve">Vijećnik Josip Kontrec pita načelnika za pojašnjenje zbog čega nam ta zemlja treba. Načelnik, gosp. Ivan Hajdarović odgovara da sukladno Zakonu o cestama u kasnijem razdoblju trebat će nam dovoljno širine ceste za komunalnu infrastrukturu. Dalje navodi da su korisnici zemljišta na svoje adrese dobili rješenja </w:t>
      </w:r>
      <w:r w:rsidR="0055400B">
        <w:rPr>
          <w:color w:val="000000"/>
          <w:sz w:val="22"/>
          <w:lang w:val="pt-BR"/>
        </w:rPr>
        <w:t>o provedenom parcelacijskom elaboratu provedenom od strane nadležnog geodeta</w:t>
      </w:r>
      <w:r>
        <w:rPr>
          <w:color w:val="000000"/>
          <w:sz w:val="22"/>
          <w:lang w:val="pt-BR"/>
        </w:rPr>
        <w:t>.</w:t>
      </w:r>
    </w:p>
    <w:p w14:paraId="20BC7AC1" w14:textId="77777777" w:rsidR="00666FFA" w:rsidRPr="00666FFA" w:rsidRDefault="00666FFA" w:rsidP="00FC258C">
      <w:pPr>
        <w:tabs>
          <w:tab w:val="left" w:pos="0"/>
        </w:tabs>
        <w:jc w:val="both"/>
        <w:rPr>
          <w:color w:val="000000"/>
          <w:sz w:val="22"/>
          <w:szCs w:val="22"/>
          <w:lang w:val="pt-BR"/>
        </w:rPr>
      </w:pPr>
    </w:p>
    <w:p w14:paraId="79BDFA94" w14:textId="77777777" w:rsidR="002702EB" w:rsidRDefault="00666FFA" w:rsidP="00FC258C">
      <w:pPr>
        <w:jc w:val="both"/>
        <w:rPr>
          <w:color w:val="000000"/>
          <w:sz w:val="22"/>
          <w:szCs w:val="22"/>
        </w:rPr>
      </w:pPr>
      <w:r>
        <w:rPr>
          <w:color w:val="000000"/>
          <w:sz w:val="22"/>
          <w:szCs w:val="22"/>
        </w:rPr>
        <w:t>Nakon rasprave</w:t>
      </w:r>
      <w:r w:rsidR="002702EB">
        <w:rPr>
          <w:color w:val="000000"/>
          <w:sz w:val="22"/>
          <w:szCs w:val="22"/>
        </w:rPr>
        <w:t>, p</w:t>
      </w:r>
      <w:r w:rsidR="00FC258C" w:rsidRPr="00F126C7">
        <w:rPr>
          <w:color w:val="000000"/>
          <w:sz w:val="22"/>
          <w:szCs w:val="22"/>
        </w:rPr>
        <w:t>redsjednica Općinskog vijeća daje na glasovanje</w:t>
      </w:r>
      <w:r w:rsidR="002702EB">
        <w:rPr>
          <w:color w:val="000000"/>
          <w:sz w:val="22"/>
          <w:szCs w:val="22"/>
        </w:rPr>
        <w:t>:</w:t>
      </w:r>
    </w:p>
    <w:p w14:paraId="0842F003" w14:textId="77777777" w:rsidR="004373D8" w:rsidRPr="00F126C7" w:rsidRDefault="004373D8" w:rsidP="004373D8">
      <w:pPr>
        <w:jc w:val="both"/>
        <w:rPr>
          <w:sz w:val="22"/>
          <w:szCs w:val="22"/>
        </w:rPr>
      </w:pPr>
      <w:r w:rsidRPr="00F126C7">
        <w:rPr>
          <w:sz w:val="22"/>
          <w:szCs w:val="22"/>
        </w:rPr>
        <w:t xml:space="preserve">“Za” je glasovalo </w:t>
      </w:r>
      <w:r w:rsidR="00F525FA">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sidR="00F525FA">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w:t>
      </w:r>
      <w:r w:rsidR="006A42B3">
        <w:rPr>
          <w:b/>
          <w:bCs/>
          <w:sz w:val="22"/>
          <w:szCs w:val="22"/>
        </w:rPr>
        <w:t>o kupnji zemljišta k.č.br. 3252/1 k.o. Dekanovec</w:t>
      </w:r>
      <w:r>
        <w:rPr>
          <w:b/>
          <w:bCs/>
          <w:sz w:val="22"/>
          <w:szCs w:val="22"/>
        </w:rPr>
        <w:t xml:space="preserve"> </w:t>
      </w:r>
      <w:r w:rsidRPr="00F126C7">
        <w:rPr>
          <w:sz w:val="22"/>
          <w:szCs w:val="22"/>
        </w:rPr>
        <w:t xml:space="preserve">donesena </w:t>
      </w:r>
      <w:r w:rsidR="00F525FA">
        <w:rPr>
          <w:sz w:val="22"/>
          <w:szCs w:val="22"/>
        </w:rPr>
        <w:t>jednoglasno</w:t>
      </w:r>
      <w:r w:rsidRPr="00F126C7">
        <w:rPr>
          <w:sz w:val="22"/>
          <w:szCs w:val="22"/>
        </w:rPr>
        <w:t>.</w:t>
      </w:r>
    </w:p>
    <w:p w14:paraId="0AFE5A77" w14:textId="77777777" w:rsidR="004373D8" w:rsidRPr="00F126C7" w:rsidRDefault="004373D8" w:rsidP="004373D8">
      <w:pPr>
        <w:jc w:val="both"/>
        <w:rPr>
          <w:sz w:val="22"/>
          <w:szCs w:val="22"/>
        </w:rPr>
      </w:pPr>
    </w:p>
    <w:p w14:paraId="5AE1439F" w14:textId="77777777" w:rsidR="00B53042" w:rsidRPr="00F126C7" w:rsidRDefault="00B53042" w:rsidP="00B53042">
      <w:pPr>
        <w:jc w:val="both"/>
        <w:rPr>
          <w:sz w:val="22"/>
          <w:szCs w:val="22"/>
        </w:rPr>
      </w:pPr>
    </w:p>
    <w:p w14:paraId="0EEC140A" w14:textId="77777777" w:rsidR="007B3A65" w:rsidRPr="003B754D" w:rsidRDefault="007B3A65" w:rsidP="007B3A65">
      <w:pPr>
        <w:jc w:val="center"/>
        <w:rPr>
          <w:b/>
          <w:bCs/>
          <w:color w:val="000000"/>
          <w:sz w:val="22"/>
        </w:rPr>
      </w:pPr>
      <w:r w:rsidRPr="003B754D">
        <w:rPr>
          <w:b/>
          <w:bCs/>
          <w:color w:val="000000"/>
          <w:sz w:val="22"/>
        </w:rPr>
        <w:t xml:space="preserve">TOČKA </w:t>
      </w:r>
      <w:r w:rsidR="001014E5">
        <w:rPr>
          <w:b/>
          <w:bCs/>
          <w:color w:val="000000"/>
          <w:sz w:val="22"/>
        </w:rPr>
        <w:t>5</w:t>
      </w:r>
      <w:r w:rsidRPr="003B754D">
        <w:rPr>
          <w:b/>
          <w:bCs/>
          <w:color w:val="000000"/>
          <w:sz w:val="22"/>
        </w:rPr>
        <w:t>.</w:t>
      </w:r>
    </w:p>
    <w:p w14:paraId="11C97EFB" w14:textId="77777777" w:rsidR="007B3A65" w:rsidRDefault="007B3A65" w:rsidP="007B3A65">
      <w:pPr>
        <w:jc w:val="center"/>
        <w:rPr>
          <w:b/>
          <w:bCs/>
          <w:color w:val="000000"/>
          <w:sz w:val="22"/>
        </w:rPr>
      </w:pPr>
      <w:r w:rsidRPr="003B754D">
        <w:rPr>
          <w:b/>
          <w:bCs/>
          <w:color w:val="000000"/>
          <w:sz w:val="22"/>
        </w:rPr>
        <w:t xml:space="preserve">DONOŠENJE </w:t>
      </w:r>
      <w:r w:rsidR="00787D0A">
        <w:rPr>
          <w:b/>
          <w:bCs/>
          <w:color w:val="000000"/>
          <w:sz w:val="22"/>
        </w:rPr>
        <w:t>ODLUKE O VISINI VRIJEDNOSTI BODA KOMUNALNE NAKNADE U OPĆINI DEKANOVEC</w:t>
      </w:r>
    </w:p>
    <w:p w14:paraId="7A191143" w14:textId="77777777" w:rsidR="006E57A6" w:rsidRPr="003B754D" w:rsidRDefault="006E57A6" w:rsidP="007B3A65">
      <w:pPr>
        <w:jc w:val="center"/>
        <w:rPr>
          <w:b/>
          <w:bCs/>
          <w:color w:val="000000"/>
          <w:sz w:val="22"/>
        </w:rPr>
      </w:pPr>
    </w:p>
    <w:p w14:paraId="2EB82C61" w14:textId="77777777" w:rsidR="006E57A6" w:rsidRDefault="006E57A6" w:rsidP="00787D0A">
      <w:pPr>
        <w:tabs>
          <w:tab w:val="left" w:pos="0"/>
        </w:tabs>
        <w:jc w:val="both"/>
        <w:rPr>
          <w:color w:val="000000"/>
          <w:lang w:val="pt-BR"/>
        </w:rPr>
      </w:pPr>
      <w:r w:rsidRPr="00C62CDE">
        <w:rPr>
          <w:color w:val="000000"/>
          <w:lang w:val="pt-BR"/>
        </w:rPr>
        <w:t xml:space="preserve">Prijedlog Odluke </w:t>
      </w:r>
      <w:r>
        <w:rPr>
          <w:color w:val="000000"/>
          <w:lang w:val="pt-BR"/>
        </w:rPr>
        <w:t xml:space="preserve">o </w:t>
      </w:r>
      <w:r w:rsidR="00787D0A">
        <w:rPr>
          <w:color w:val="000000"/>
          <w:lang w:val="pt-BR"/>
        </w:rPr>
        <w:t>visini vrijednosti boda komunalne naknade u Općini Dekanovec</w:t>
      </w:r>
      <w:r>
        <w:rPr>
          <w:color w:val="000000"/>
          <w:lang w:val="pt-BR"/>
        </w:rPr>
        <w:t xml:space="preserve"> u</w:t>
      </w:r>
      <w:r w:rsidRPr="00C62CDE">
        <w:rPr>
          <w:color w:val="000000"/>
          <w:lang w:val="pt-BR"/>
        </w:rPr>
        <w:t xml:space="preserve"> pisanom obliku dostavljeni je uz sam saziv za sjednicu. </w:t>
      </w:r>
      <w:r w:rsidR="004A6754">
        <w:rPr>
          <w:color w:val="000000"/>
          <w:lang w:val="pt-BR"/>
        </w:rPr>
        <w:t>Ovom odlukom vrijednost boda za područje Općine Dekanovec utvrđuje se u iznosu od 0,06 EUR mjesečno po četvornom metru.</w:t>
      </w:r>
    </w:p>
    <w:p w14:paraId="6A8B5496" w14:textId="77777777" w:rsidR="00787D0A" w:rsidRPr="00C62CDE" w:rsidRDefault="00787D0A" w:rsidP="00787D0A">
      <w:pPr>
        <w:tabs>
          <w:tab w:val="left" w:pos="0"/>
        </w:tabs>
        <w:jc w:val="both"/>
        <w:rPr>
          <w:color w:val="000000"/>
          <w:lang w:val="pt-BR"/>
        </w:rPr>
      </w:pPr>
    </w:p>
    <w:p w14:paraId="7E38E60A" w14:textId="77777777" w:rsidR="006E57A6" w:rsidRDefault="006E57A6" w:rsidP="006E57A6">
      <w:pPr>
        <w:tabs>
          <w:tab w:val="left" w:pos="0"/>
        </w:tabs>
        <w:jc w:val="both"/>
        <w:rPr>
          <w:color w:val="000000"/>
          <w:lang w:val="pt-BR"/>
        </w:rPr>
      </w:pPr>
      <w:r w:rsidRPr="00C62CDE">
        <w:rPr>
          <w:color w:val="000000"/>
          <w:lang w:val="pt-BR"/>
        </w:rPr>
        <w:t>Predsjednica</w:t>
      </w:r>
      <w:r w:rsidRPr="00C62CDE">
        <w:rPr>
          <w:color w:val="000000"/>
        </w:rPr>
        <w:t xml:space="preserve"> </w:t>
      </w:r>
      <w:r w:rsidRPr="00C62CDE">
        <w:rPr>
          <w:color w:val="000000"/>
          <w:lang w:val="pt-BR"/>
        </w:rPr>
        <w:t>vije</w:t>
      </w:r>
      <w:r w:rsidRPr="00C62CDE">
        <w:rPr>
          <w:color w:val="000000"/>
        </w:rPr>
        <w:t>ć</w:t>
      </w:r>
      <w:r w:rsidRPr="00C62CDE">
        <w:rPr>
          <w:color w:val="000000"/>
          <w:lang w:val="pt-BR"/>
        </w:rPr>
        <w:t xml:space="preserve">a </w:t>
      </w:r>
      <w:r>
        <w:rPr>
          <w:color w:val="000000"/>
          <w:lang w:val="pt-BR"/>
        </w:rPr>
        <w:t xml:space="preserve">daje prijedlog Odluke o </w:t>
      </w:r>
      <w:r w:rsidR="00787D0A">
        <w:rPr>
          <w:color w:val="000000"/>
          <w:lang w:val="pt-BR"/>
        </w:rPr>
        <w:t>visini vrijednosti boda komunalne naknade u Općini Dekanovec</w:t>
      </w:r>
      <w:r>
        <w:rPr>
          <w:color w:val="000000"/>
          <w:lang w:val="pt-BR"/>
        </w:rPr>
        <w:t xml:space="preserve">  na raspravu.</w:t>
      </w:r>
    </w:p>
    <w:p w14:paraId="67DE0EE2" w14:textId="77777777" w:rsidR="006E57A6" w:rsidRDefault="006E57A6" w:rsidP="006E57A6">
      <w:pPr>
        <w:tabs>
          <w:tab w:val="left" w:pos="0"/>
        </w:tabs>
        <w:jc w:val="both"/>
        <w:rPr>
          <w:color w:val="000000"/>
          <w:lang w:val="pt-BR"/>
        </w:rPr>
      </w:pPr>
      <w:r>
        <w:rPr>
          <w:color w:val="000000"/>
          <w:lang w:val="pt-BR"/>
        </w:rPr>
        <w:t>Predsjednica vijeća otvara raspravu.</w:t>
      </w:r>
    </w:p>
    <w:p w14:paraId="4CEDDAAE" w14:textId="77777777" w:rsidR="006E57A6" w:rsidRDefault="006E57A6" w:rsidP="006E57A6">
      <w:pPr>
        <w:tabs>
          <w:tab w:val="left" w:pos="0"/>
        </w:tabs>
        <w:jc w:val="both"/>
        <w:rPr>
          <w:color w:val="000000"/>
          <w:lang w:val="pt-BR"/>
        </w:rPr>
      </w:pPr>
      <w:r>
        <w:rPr>
          <w:color w:val="000000"/>
          <w:lang w:val="pt-BR"/>
        </w:rPr>
        <w:t>Nikakve rasprave nije bilo.</w:t>
      </w:r>
    </w:p>
    <w:p w14:paraId="5BEB123C" w14:textId="77777777" w:rsidR="006E57A6" w:rsidRPr="00787D0A" w:rsidRDefault="006E57A6" w:rsidP="00787D0A">
      <w:pPr>
        <w:jc w:val="both"/>
        <w:rPr>
          <w:b/>
          <w:bCs/>
          <w:color w:val="000000"/>
        </w:rPr>
      </w:pPr>
      <w:r w:rsidRPr="00C62CDE">
        <w:rPr>
          <w:color w:val="000000"/>
        </w:rPr>
        <w:t xml:space="preserve">Predsjednica Općinskog vijeća daje na glasovanje prijedlog </w:t>
      </w:r>
      <w:r>
        <w:rPr>
          <w:b/>
          <w:bCs/>
        </w:rPr>
        <w:t xml:space="preserve">Odluke o </w:t>
      </w:r>
      <w:r w:rsidR="00787D0A" w:rsidRPr="00787D0A">
        <w:rPr>
          <w:b/>
          <w:bCs/>
          <w:color w:val="000000"/>
          <w:lang w:val="pt-BR"/>
        </w:rPr>
        <w:t xml:space="preserve">visini vrijednosti boda komunalne naknade u Općini Dekanovec  </w:t>
      </w:r>
    </w:p>
    <w:p w14:paraId="64277D82" w14:textId="77777777" w:rsidR="006E57A6" w:rsidRPr="00C62CDE" w:rsidRDefault="006E57A6" w:rsidP="006E57A6">
      <w:pPr>
        <w:spacing w:line="259" w:lineRule="auto"/>
        <w:jc w:val="both"/>
        <w:rPr>
          <w:rFonts w:eastAsia="Calibri"/>
          <w:lang w:eastAsia="en-US"/>
        </w:rPr>
      </w:pPr>
    </w:p>
    <w:p w14:paraId="5A06CBC7" w14:textId="77777777" w:rsidR="006E57A6" w:rsidRDefault="006E57A6" w:rsidP="006E57A6">
      <w:pPr>
        <w:jc w:val="both"/>
      </w:pPr>
      <w:r w:rsidRPr="00C62CDE">
        <w:t xml:space="preserve">“Za” je glasovalo </w:t>
      </w:r>
      <w:r w:rsidR="00AE6E04">
        <w:t>6</w:t>
      </w:r>
      <w:r w:rsidRPr="00C62CDE">
        <w:t xml:space="preserve"> vijećnika, </w:t>
      </w:r>
      <w:r>
        <w:t>0</w:t>
      </w:r>
      <w:r w:rsidRPr="00C62CDE">
        <w:t xml:space="preserve"> je glasovalo “protiv”, </w:t>
      </w:r>
      <w:r w:rsidR="00AE6E04">
        <w:t>1</w:t>
      </w:r>
      <w:r w:rsidRPr="00C62CDE">
        <w:t xml:space="preserve"> je bilo  “suzdržanih” pa predsjednica Općinskog vijeća konstatira da je</w:t>
      </w:r>
      <w:r>
        <w:t xml:space="preserve"> </w:t>
      </w:r>
      <w:r w:rsidRPr="00C62CDE">
        <w:t xml:space="preserve"> </w:t>
      </w:r>
      <w:r>
        <w:rPr>
          <w:b/>
          <w:bCs/>
        </w:rPr>
        <w:t xml:space="preserve">Odluka o </w:t>
      </w:r>
      <w:r w:rsidR="00AE6E04" w:rsidRPr="00AE6E04">
        <w:rPr>
          <w:b/>
          <w:bCs/>
          <w:color w:val="000000"/>
          <w:lang w:val="pt-BR"/>
        </w:rPr>
        <w:t>visini vrijednosti boda komunalne naknade u Općini Dekanovec</w:t>
      </w:r>
      <w:r w:rsidR="00AE6E04">
        <w:rPr>
          <w:color w:val="000000"/>
          <w:lang w:val="pt-BR"/>
        </w:rPr>
        <w:t xml:space="preserve">  </w:t>
      </w:r>
      <w:r w:rsidRPr="00C62CDE">
        <w:t xml:space="preserve">donesena </w:t>
      </w:r>
      <w:r w:rsidR="00AE6E04">
        <w:t>većinom glasova</w:t>
      </w:r>
      <w:r w:rsidRPr="00C62CDE">
        <w:t>.</w:t>
      </w:r>
    </w:p>
    <w:p w14:paraId="51C46C2E" w14:textId="77777777" w:rsidR="00B53042" w:rsidRPr="00F126C7" w:rsidRDefault="00B53042" w:rsidP="007756BD">
      <w:pPr>
        <w:jc w:val="both"/>
        <w:rPr>
          <w:sz w:val="22"/>
          <w:szCs w:val="22"/>
        </w:rPr>
      </w:pPr>
    </w:p>
    <w:p w14:paraId="77770736" w14:textId="77777777" w:rsidR="00DA3C31" w:rsidRPr="003B754D" w:rsidRDefault="00DA3C31" w:rsidP="00DA3C31">
      <w:pPr>
        <w:jc w:val="center"/>
        <w:rPr>
          <w:b/>
          <w:bCs/>
          <w:color w:val="000000"/>
          <w:sz w:val="22"/>
        </w:rPr>
      </w:pPr>
      <w:r w:rsidRPr="003B754D">
        <w:rPr>
          <w:b/>
          <w:bCs/>
          <w:color w:val="000000"/>
          <w:sz w:val="22"/>
        </w:rPr>
        <w:t xml:space="preserve">TOČKA </w:t>
      </w:r>
      <w:r w:rsidR="006E57A6">
        <w:rPr>
          <w:b/>
          <w:bCs/>
          <w:color w:val="000000"/>
          <w:sz w:val="22"/>
        </w:rPr>
        <w:t>6</w:t>
      </w:r>
      <w:r w:rsidRPr="003B754D">
        <w:rPr>
          <w:b/>
          <w:bCs/>
          <w:color w:val="000000"/>
          <w:sz w:val="22"/>
        </w:rPr>
        <w:t>.</w:t>
      </w:r>
    </w:p>
    <w:p w14:paraId="2C5C8F0A" w14:textId="77777777" w:rsidR="00DA3C31" w:rsidRPr="003B754D" w:rsidRDefault="00DA3C31" w:rsidP="00DA3C31">
      <w:pPr>
        <w:jc w:val="center"/>
        <w:rPr>
          <w:b/>
          <w:bCs/>
          <w:color w:val="000000"/>
          <w:sz w:val="22"/>
        </w:rPr>
      </w:pPr>
      <w:r w:rsidRPr="003B754D">
        <w:rPr>
          <w:b/>
          <w:bCs/>
          <w:color w:val="000000"/>
          <w:sz w:val="22"/>
        </w:rPr>
        <w:t xml:space="preserve">DONOŠENJE </w:t>
      </w:r>
      <w:r>
        <w:rPr>
          <w:b/>
          <w:bCs/>
          <w:color w:val="000000"/>
          <w:sz w:val="22"/>
        </w:rPr>
        <w:t xml:space="preserve">ODLUKE O </w:t>
      </w:r>
      <w:r w:rsidR="009C32CF">
        <w:rPr>
          <w:b/>
          <w:bCs/>
          <w:color w:val="000000"/>
          <w:sz w:val="22"/>
        </w:rPr>
        <w:t>VISINI GROBNIH NAKNADA NA MJESNOM GROBLJU DEKANOVEC</w:t>
      </w:r>
    </w:p>
    <w:p w14:paraId="75E8462D" w14:textId="77777777" w:rsidR="00DA3C31" w:rsidRDefault="00DA3C31" w:rsidP="00DA3C31">
      <w:pPr>
        <w:jc w:val="both"/>
        <w:rPr>
          <w:color w:val="000000"/>
          <w:sz w:val="22"/>
        </w:rPr>
      </w:pPr>
    </w:p>
    <w:p w14:paraId="6AD91A7D" w14:textId="77777777" w:rsidR="00DA3C31" w:rsidRDefault="00DA3C31" w:rsidP="00DA3C31">
      <w:pPr>
        <w:tabs>
          <w:tab w:val="left" w:pos="0"/>
        </w:tabs>
        <w:jc w:val="both"/>
        <w:rPr>
          <w:color w:val="000000"/>
          <w:sz w:val="22"/>
          <w:szCs w:val="22"/>
        </w:rPr>
      </w:pPr>
      <w:r w:rsidRPr="00F126C7">
        <w:rPr>
          <w:color w:val="000000"/>
          <w:sz w:val="22"/>
          <w:szCs w:val="22"/>
        </w:rPr>
        <w:t>Prijedlog</w:t>
      </w:r>
      <w:r>
        <w:rPr>
          <w:color w:val="000000"/>
          <w:sz w:val="22"/>
          <w:szCs w:val="22"/>
        </w:rPr>
        <w:t xml:space="preserve"> Odluke </w:t>
      </w:r>
      <w:r w:rsidR="009C32CF">
        <w:rPr>
          <w:color w:val="000000"/>
          <w:sz w:val="22"/>
          <w:szCs w:val="22"/>
        </w:rPr>
        <w:t>o visini grobnih naknada na mjesnom groblju Dekanovec</w:t>
      </w:r>
      <w:r w:rsidRPr="00F126C7">
        <w:rPr>
          <w:color w:val="000000"/>
          <w:sz w:val="22"/>
          <w:szCs w:val="22"/>
        </w:rPr>
        <w:t xml:space="preserve"> u pisanom obliku dostavljen</w:t>
      </w:r>
      <w:r>
        <w:rPr>
          <w:color w:val="000000"/>
          <w:sz w:val="22"/>
          <w:szCs w:val="22"/>
        </w:rPr>
        <w:t>i</w:t>
      </w:r>
      <w:r w:rsidRPr="00F126C7">
        <w:rPr>
          <w:color w:val="000000"/>
          <w:sz w:val="22"/>
          <w:szCs w:val="22"/>
        </w:rPr>
        <w:t xml:space="preserve"> je uz sam saziv za sjednicu. </w:t>
      </w:r>
    </w:p>
    <w:p w14:paraId="25DA2E37" w14:textId="77777777" w:rsidR="00650975" w:rsidRPr="00F126C7" w:rsidRDefault="00650975" w:rsidP="00DA3C31">
      <w:pPr>
        <w:tabs>
          <w:tab w:val="left" w:pos="0"/>
        </w:tabs>
        <w:jc w:val="both"/>
        <w:rPr>
          <w:color w:val="000000"/>
          <w:sz w:val="22"/>
          <w:szCs w:val="22"/>
        </w:rPr>
      </w:pPr>
    </w:p>
    <w:p w14:paraId="3E2BB0BF" w14:textId="77777777" w:rsidR="00536CE9" w:rsidRDefault="00DA3C31" w:rsidP="00DA3C31">
      <w:pPr>
        <w:tabs>
          <w:tab w:val="left" w:pos="0"/>
        </w:tabs>
        <w:jc w:val="both"/>
        <w:rPr>
          <w:color w:val="000000"/>
          <w:sz w:val="22"/>
          <w:szCs w:val="22"/>
        </w:rPr>
      </w:pPr>
      <w:r w:rsidRPr="00F126C7">
        <w:rPr>
          <w:color w:val="000000"/>
          <w:sz w:val="22"/>
          <w:szCs w:val="22"/>
        </w:rPr>
        <w:t xml:space="preserve">Predsjednica vijeća </w:t>
      </w:r>
      <w:r>
        <w:rPr>
          <w:color w:val="000000"/>
          <w:sz w:val="22"/>
          <w:szCs w:val="22"/>
        </w:rPr>
        <w:t>M</w:t>
      </w:r>
      <w:r w:rsidR="006E57A6">
        <w:rPr>
          <w:color w:val="000000"/>
          <w:sz w:val="22"/>
          <w:szCs w:val="22"/>
        </w:rPr>
        <w:t>išela Božić</w:t>
      </w:r>
      <w:r w:rsidRPr="00F126C7">
        <w:rPr>
          <w:color w:val="000000"/>
          <w:sz w:val="22"/>
          <w:szCs w:val="22"/>
        </w:rPr>
        <w:t xml:space="preserve"> daje prijedlog Odluke o</w:t>
      </w:r>
      <w:r>
        <w:rPr>
          <w:color w:val="000000"/>
          <w:sz w:val="22"/>
          <w:szCs w:val="22"/>
        </w:rPr>
        <w:t xml:space="preserve"> </w:t>
      </w:r>
      <w:r w:rsidR="00536CE9">
        <w:rPr>
          <w:color w:val="000000"/>
          <w:sz w:val="22"/>
          <w:szCs w:val="22"/>
        </w:rPr>
        <w:t>visini grobnih naknada na mjesnom groblju Dekanovec</w:t>
      </w:r>
      <w:r w:rsidRPr="00F126C7">
        <w:rPr>
          <w:color w:val="000000"/>
          <w:sz w:val="22"/>
          <w:szCs w:val="22"/>
        </w:rPr>
        <w:t xml:space="preserve"> na raspravu.</w:t>
      </w:r>
      <w:r>
        <w:rPr>
          <w:color w:val="000000"/>
          <w:sz w:val="22"/>
          <w:szCs w:val="22"/>
        </w:rPr>
        <w:t xml:space="preserve"> </w:t>
      </w:r>
    </w:p>
    <w:p w14:paraId="2D287524" w14:textId="77777777" w:rsidR="00536CE9" w:rsidRDefault="00536CE9" w:rsidP="00DA3C31">
      <w:pPr>
        <w:tabs>
          <w:tab w:val="left" w:pos="0"/>
        </w:tabs>
        <w:jc w:val="both"/>
        <w:rPr>
          <w:color w:val="000000"/>
          <w:sz w:val="22"/>
          <w:szCs w:val="22"/>
        </w:rPr>
      </w:pPr>
    </w:p>
    <w:p w14:paraId="0422B32F" w14:textId="77777777" w:rsidR="00DA3C31" w:rsidRPr="00F126C7" w:rsidRDefault="00536CE9" w:rsidP="00DA3C31">
      <w:pPr>
        <w:tabs>
          <w:tab w:val="left" w:pos="0"/>
        </w:tabs>
        <w:jc w:val="both"/>
        <w:rPr>
          <w:color w:val="000000"/>
          <w:sz w:val="22"/>
          <w:szCs w:val="22"/>
        </w:rPr>
      </w:pPr>
      <w:r>
        <w:rPr>
          <w:color w:val="000000"/>
          <w:sz w:val="22"/>
          <w:szCs w:val="22"/>
        </w:rPr>
        <w:t>Vijećnica Snježana Sabolek samo je kratko komentirala da su to previsoke naknade.</w:t>
      </w:r>
    </w:p>
    <w:p w14:paraId="4240C207" w14:textId="77777777" w:rsidR="00DA3C31" w:rsidRPr="00F126C7" w:rsidRDefault="00DA3C31" w:rsidP="00DA3C31">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o </w:t>
      </w:r>
      <w:r w:rsidR="00DB7AC8">
        <w:rPr>
          <w:b/>
          <w:bCs/>
          <w:sz w:val="22"/>
          <w:szCs w:val="22"/>
        </w:rPr>
        <w:t>visini grobnih naknada na mjesnom groblju Dekanovec</w:t>
      </w:r>
    </w:p>
    <w:p w14:paraId="496069F9" w14:textId="77777777" w:rsidR="00DA3C31" w:rsidRPr="00F126C7" w:rsidRDefault="00DA3C31" w:rsidP="00DA3C31">
      <w:pPr>
        <w:tabs>
          <w:tab w:val="left" w:pos="0"/>
        </w:tabs>
        <w:jc w:val="both"/>
        <w:rPr>
          <w:color w:val="000000"/>
          <w:sz w:val="22"/>
          <w:szCs w:val="22"/>
        </w:rPr>
      </w:pPr>
    </w:p>
    <w:p w14:paraId="12CE50B9" w14:textId="77777777" w:rsidR="00DA3C31" w:rsidRPr="00F126C7" w:rsidRDefault="00DA3C31" w:rsidP="00DA3C31">
      <w:pPr>
        <w:jc w:val="both"/>
        <w:rPr>
          <w:sz w:val="22"/>
          <w:szCs w:val="22"/>
        </w:rPr>
      </w:pPr>
      <w:r w:rsidRPr="00F126C7">
        <w:rPr>
          <w:sz w:val="22"/>
          <w:szCs w:val="22"/>
        </w:rPr>
        <w:t xml:space="preserve">“Za” je glasovalo </w:t>
      </w:r>
      <w:r w:rsidR="00F924B6">
        <w:rPr>
          <w:sz w:val="22"/>
          <w:szCs w:val="22"/>
        </w:rPr>
        <w:t>6</w:t>
      </w:r>
      <w:r w:rsidRPr="00F126C7">
        <w:rPr>
          <w:sz w:val="22"/>
          <w:szCs w:val="22"/>
        </w:rPr>
        <w:t xml:space="preserve"> vijećnika, </w:t>
      </w:r>
      <w:r w:rsidR="00F924B6">
        <w:rPr>
          <w:sz w:val="22"/>
          <w:szCs w:val="22"/>
        </w:rPr>
        <w:t>1</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sidR="00F924B6">
        <w:rPr>
          <w:b/>
          <w:bCs/>
          <w:sz w:val="22"/>
          <w:szCs w:val="22"/>
        </w:rPr>
        <w:t>visini grobnih naknada na mjesnom groblju Dekanovec</w:t>
      </w:r>
      <w:r>
        <w:rPr>
          <w:b/>
          <w:bCs/>
          <w:sz w:val="22"/>
          <w:szCs w:val="22"/>
        </w:rPr>
        <w:t xml:space="preserve"> </w:t>
      </w:r>
      <w:r w:rsidRPr="00F126C7">
        <w:rPr>
          <w:sz w:val="22"/>
          <w:szCs w:val="22"/>
        </w:rPr>
        <w:t xml:space="preserve">donesena </w:t>
      </w:r>
      <w:r w:rsidR="00F924B6">
        <w:rPr>
          <w:sz w:val="22"/>
          <w:szCs w:val="22"/>
        </w:rPr>
        <w:t>većinom glasova</w:t>
      </w:r>
      <w:r w:rsidRPr="00F126C7">
        <w:rPr>
          <w:sz w:val="22"/>
          <w:szCs w:val="22"/>
        </w:rPr>
        <w:t>.</w:t>
      </w:r>
    </w:p>
    <w:p w14:paraId="0FFB85D4" w14:textId="77777777" w:rsidR="007756BD" w:rsidRPr="00F126C7" w:rsidRDefault="007756BD" w:rsidP="007756BD">
      <w:pPr>
        <w:jc w:val="both"/>
        <w:rPr>
          <w:sz w:val="22"/>
          <w:szCs w:val="22"/>
        </w:rPr>
      </w:pPr>
    </w:p>
    <w:p w14:paraId="3F49C778" w14:textId="77777777" w:rsidR="00BD35C8" w:rsidRPr="003B754D" w:rsidRDefault="00BD35C8" w:rsidP="00BD35C8">
      <w:pPr>
        <w:jc w:val="center"/>
        <w:rPr>
          <w:b/>
          <w:bCs/>
          <w:color w:val="000000"/>
          <w:sz w:val="22"/>
        </w:rPr>
      </w:pPr>
      <w:r w:rsidRPr="003B754D">
        <w:rPr>
          <w:b/>
          <w:bCs/>
          <w:color w:val="000000"/>
          <w:sz w:val="22"/>
        </w:rPr>
        <w:t xml:space="preserve">TOČKA </w:t>
      </w:r>
      <w:r w:rsidR="004B0192">
        <w:rPr>
          <w:b/>
          <w:bCs/>
          <w:color w:val="000000"/>
          <w:sz w:val="22"/>
        </w:rPr>
        <w:t>7</w:t>
      </w:r>
      <w:r w:rsidRPr="003B754D">
        <w:rPr>
          <w:b/>
          <w:bCs/>
          <w:color w:val="000000"/>
          <w:sz w:val="22"/>
        </w:rPr>
        <w:t>.</w:t>
      </w:r>
    </w:p>
    <w:p w14:paraId="0C761BF1" w14:textId="77777777" w:rsidR="00BD35C8" w:rsidRDefault="00BD35C8" w:rsidP="004B0192">
      <w:pPr>
        <w:jc w:val="center"/>
        <w:rPr>
          <w:color w:val="000000"/>
          <w:sz w:val="22"/>
        </w:rPr>
      </w:pPr>
      <w:r w:rsidRPr="003B754D">
        <w:rPr>
          <w:b/>
          <w:bCs/>
          <w:color w:val="000000"/>
          <w:sz w:val="22"/>
        </w:rPr>
        <w:t xml:space="preserve">DONOŠENJE </w:t>
      </w:r>
      <w:r>
        <w:rPr>
          <w:b/>
          <w:bCs/>
          <w:color w:val="000000"/>
          <w:sz w:val="22"/>
        </w:rPr>
        <w:t xml:space="preserve">ODLUKE O </w:t>
      </w:r>
      <w:r w:rsidR="00B14658">
        <w:rPr>
          <w:b/>
          <w:bCs/>
          <w:color w:val="000000"/>
          <w:sz w:val="22"/>
        </w:rPr>
        <w:t>PROVEDENOM POSTUPKU TRANSFORMACIJE PROSTORNOG PLANA UREĐENJA OPĆINE DEKANOVEC</w:t>
      </w:r>
    </w:p>
    <w:p w14:paraId="2A1A9BC2" w14:textId="77777777" w:rsidR="00BD35C8" w:rsidRPr="00F126C7" w:rsidRDefault="00BD35C8" w:rsidP="00A72FDF">
      <w:pPr>
        <w:tabs>
          <w:tab w:val="left" w:pos="0"/>
        </w:tabs>
        <w:jc w:val="both"/>
        <w:rPr>
          <w:color w:val="000000"/>
          <w:sz w:val="22"/>
          <w:szCs w:val="22"/>
        </w:rPr>
      </w:pPr>
      <w:r w:rsidRPr="00F126C7">
        <w:rPr>
          <w:color w:val="000000"/>
          <w:sz w:val="22"/>
          <w:szCs w:val="22"/>
        </w:rPr>
        <w:t>Prijedlog</w:t>
      </w:r>
      <w:r>
        <w:rPr>
          <w:color w:val="000000"/>
          <w:sz w:val="22"/>
          <w:szCs w:val="22"/>
        </w:rPr>
        <w:t xml:space="preserve"> Odluke o </w:t>
      </w:r>
      <w:r w:rsidR="00A72FDF">
        <w:rPr>
          <w:color w:val="000000"/>
          <w:sz w:val="22"/>
          <w:szCs w:val="22"/>
        </w:rPr>
        <w:t>provedenom postupku transformacije prostornog plana uređenja Općine Dekanovec</w:t>
      </w:r>
      <w:r w:rsidRPr="00F126C7">
        <w:rPr>
          <w:color w:val="000000"/>
          <w:sz w:val="22"/>
          <w:szCs w:val="22"/>
        </w:rPr>
        <w:t xml:space="preserve"> u pisanom obliku dostavljeni je uz sam saziv za sjednicu. </w:t>
      </w:r>
      <w:r w:rsidR="004A6754">
        <w:rPr>
          <w:color w:val="000000"/>
          <w:sz w:val="22"/>
          <w:szCs w:val="22"/>
        </w:rPr>
        <w:t>Transformacija plana izrađena je na temelju Odluke o transformaciji Prostornog uređenja Općine Dekanovec. Stručni izrađivač Transformacije plana je Zavod za prostorno uređenje Međimurske županije Čakovec.</w:t>
      </w:r>
    </w:p>
    <w:p w14:paraId="59D62596" w14:textId="77777777" w:rsidR="00BD35C8" w:rsidRPr="00F126C7" w:rsidRDefault="00BD35C8" w:rsidP="00BD35C8">
      <w:pPr>
        <w:tabs>
          <w:tab w:val="left" w:pos="0"/>
        </w:tabs>
        <w:jc w:val="both"/>
        <w:rPr>
          <w:color w:val="000000"/>
          <w:sz w:val="22"/>
          <w:szCs w:val="22"/>
        </w:rPr>
      </w:pPr>
      <w:r w:rsidRPr="00F126C7">
        <w:rPr>
          <w:color w:val="000000"/>
          <w:sz w:val="22"/>
          <w:szCs w:val="22"/>
        </w:rPr>
        <w:lastRenderedPageBreak/>
        <w:t xml:space="preserve">Predsjednica vijeća </w:t>
      </w:r>
      <w:r>
        <w:rPr>
          <w:color w:val="000000"/>
          <w:sz w:val="22"/>
          <w:szCs w:val="22"/>
        </w:rPr>
        <w:t>M</w:t>
      </w:r>
      <w:r w:rsidR="004B0192">
        <w:rPr>
          <w:color w:val="000000"/>
          <w:sz w:val="22"/>
          <w:szCs w:val="22"/>
        </w:rPr>
        <w:t>išela Božić</w:t>
      </w:r>
      <w:r w:rsidRPr="00F126C7">
        <w:rPr>
          <w:color w:val="000000"/>
          <w:sz w:val="22"/>
          <w:szCs w:val="22"/>
        </w:rPr>
        <w:t xml:space="preserve"> daje prijedlog Odluke </w:t>
      </w:r>
      <w:r w:rsidR="00971A52">
        <w:rPr>
          <w:color w:val="000000"/>
          <w:sz w:val="22"/>
          <w:szCs w:val="22"/>
        </w:rPr>
        <w:t>o provedenom postupku transformacije prostornog plana uređenja Općine Dekanovec</w:t>
      </w:r>
      <w:r w:rsidR="00DB4437">
        <w:rPr>
          <w:color w:val="000000"/>
          <w:sz w:val="22"/>
          <w:szCs w:val="22"/>
        </w:rPr>
        <w:t xml:space="preserve"> </w:t>
      </w:r>
      <w:r w:rsidRPr="00F126C7">
        <w:rPr>
          <w:color w:val="000000"/>
          <w:sz w:val="22"/>
          <w:szCs w:val="22"/>
        </w:rPr>
        <w:t xml:space="preserve"> na raspravu.</w:t>
      </w:r>
      <w:r>
        <w:rPr>
          <w:color w:val="000000"/>
          <w:sz w:val="22"/>
          <w:szCs w:val="22"/>
        </w:rPr>
        <w:t xml:space="preserve"> Nitko se nije uključio u raspravu.</w:t>
      </w:r>
    </w:p>
    <w:p w14:paraId="076CC99B" w14:textId="77777777" w:rsidR="00BD35C8" w:rsidRPr="00F126C7" w:rsidRDefault="00BD35C8" w:rsidP="00BD35C8">
      <w:pPr>
        <w:jc w:val="both"/>
        <w:rPr>
          <w:b/>
          <w:bCs/>
          <w:color w:val="000000"/>
          <w:sz w:val="22"/>
          <w:szCs w:val="22"/>
        </w:rPr>
      </w:pPr>
      <w:r w:rsidRPr="00F126C7">
        <w:rPr>
          <w:color w:val="000000"/>
          <w:sz w:val="22"/>
          <w:szCs w:val="22"/>
        </w:rPr>
        <w:t xml:space="preserve">Predsjednica Općinskog vijeća daje na glasovanje prijedlog </w:t>
      </w:r>
      <w:r w:rsidRPr="00F126C7">
        <w:rPr>
          <w:b/>
          <w:bCs/>
          <w:sz w:val="22"/>
          <w:szCs w:val="22"/>
        </w:rPr>
        <w:t xml:space="preserve">Odluke </w:t>
      </w:r>
      <w:r w:rsidR="00971A52">
        <w:rPr>
          <w:b/>
          <w:bCs/>
          <w:sz w:val="22"/>
          <w:szCs w:val="22"/>
        </w:rPr>
        <w:t>o provedenom postupku transformacije prostornog plana uređenja Općine Dekanovec</w:t>
      </w:r>
    </w:p>
    <w:p w14:paraId="737EF82D" w14:textId="77777777" w:rsidR="00BD35C8" w:rsidRPr="00F126C7" w:rsidRDefault="00BD35C8" w:rsidP="00BD35C8">
      <w:pPr>
        <w:tabs>
          <w:tab w:val="left" w:pos="0"/>
        </w:tabs>
        <w:jc w:val="both"/>
        <w:rPr>
          <w:color w:val="000000"/>
          <w:sz w:val="22"/>
          <w:szCs w:val="22"/>
        </w:rPr>
      </w:pPr>
    </w:p>
    <w:p w14:paraId="6903D161" w14:textId="77777777" w:rsidR="00BD35C8" w:rsidRDefault="00BD35C8" w:rsidP="00BD35C8">
      <w:pPr>
        <w:jc w:val="both"/>
        <w:rPr>
          <w:sz w:val="22"/>
          <w:szCs w:val="22"/>
        </w:rPr>
      </w:pPr>
      <w:r w:rsidRPr="00F126C7">
        <w:rPr>
          <w:sz w:val="22"/>
          <w:szCs w:val="22"/>
        </w:rPr>
        <w:t xml:space="preserve">“Za” je glasovalo </w:t>
      </w:r>
      <w:r w:rsidR="004B0192">
        <w:rPr>
          <w:sz w:val="22"/>
          <w:szCs w:val="22"/>
        </w:rPr>
        <w:t>7</w:t>
      </w:r>
      <w:r w:rsidRPr="00F126C7">
        <w:rPr>
          <w:sz w:val="22"/>
          <w:szCs w:val="22"/>
        </w:rPr>
        <w:t xml:space="preserve"> vijećnika, </w:t>
      </w:r>
      <w:r>
        <w:rPr>
          <w:sz w:val="22"/>
          <w:szCs w:val="22"/>
        </w:rPr>
        <w:t>0</w:t>
      </w:r>
      <w:r w:rsidRPr="00F126C7">
        <w:rPr>
          <w:sz w:val="22"/>
          <w:szCs w:val="22"/>
        </w:rPr>
        <w:t xml:space="preserve"> je glasovalo “protiv”, </w:t>
      </w:r>
      <w:r>
        <w:rPr>
          <w:sz w:val="22"/>
          <w:szCs w:val="22"/>
        </w:rPr>
        <w:t>0</w:t>
      </w:r>
      <w:r w:rsidRPr="00F126C7">
        <w:rPr>
          <w:sz w:val="22"/>
          <w:szCs w:val="22"/>
        </w:rPr>
        <w:t xml:space="preserve"> je bilo  “suzdržanih” pa predsjednica Općinskog vijeća konstatira da je </w:t>
      </w:r>
      <w:r w:rsidRPr="00F126C7">
        <w:rPr>
          <w:b/>
          <w:bCs/>
          <w:sz w:val="22"/>
          <w:szCs w:val="22"/>
        </w:rPr>
        <w:t xml:space="preserve">Odluka o </w:t>
      </w:r>
      <w:r w:rsidR="005978EA">
        <w:rPr>
          <w:b/>
          <w:bCs/>
          <w:sz w:val="22"/>
          <w:szCs w:val="22"/>
        </w:rPr>
        <w:t>provedenom postupku transformacije Prostornog plana uređenja Općine Dekanovec</w:t>
      </w:r>
      <w:r>
        <w:rPr>
          <w:b/>
          <w:bCs/>
          <w:sz w:val="22"/>
          <w:szCs w:val="22"/>
        </w:rPr>
        <w:t xml:space="preserve"> </w:t>
      </w:r>
      <w:r w:rsidRPr="00F126C7">
        <w:rPr>
          <w:sz w:val="22"/>
          <w:szCs w:val="22"/>
        </w:rPr>
        <w:t xml:space="preserve">donesena </w:t>
      </w:r>
      <w:r>
        <w:rPr>
          <w:sz w:val="22"/>
          <w:szCs w:val="22"/>
        </w:rPr>
        <w:t>jednoglasno</w:t>
      </w:r>
      <w:r w:rsidRPr="00F126C7">
        <w:rPr>
          <w:sz w:val="22"/>
          <w:szCs w:val="22"/>
        </w:rPr>
        <w:t>.</w:t>
      </w:r>
    </w:p>
    <w:p w14:paraId="528459F8" w14:textId="77777777" w:rsidR="00DB4437" w:rsidRDefault="00DB4437" w:rsidP="00BD35C8">
      <w:pPr>
        <w:jc w:val="both"/>
        <w:rPr>
          <w:sz w:val="22"/>
          <w:szCs w:val="22"/>
        </w:rPr>
      </w:pPr>
    </w:p>
    <w:p w14:paraId="3A7C4FDE" w14:textId="77777777" w:rsidR="003B754D" w:rsidRPr="003B754D" w:rsidRDefault="003B754D" w:rsidP="003B754D">
      <w:pPr>
        <w:jc w:val="center"/>
        <w:rPr>
          <w:b/>
          <w:bCs/>
          <w:color w:val="000000"/>
          <w:sz w:val="22"/>
        </w:rPr>
      </w:pPr>
      <w:r w:rsidRPr="003B754D">
        <w:rPr>
          <w:b/>
          <w:bCs/>
          <w:color w:val="000000"/>
          <w:sz w:val="22"/>
        </w:rPr>
        <w:t xml:space="preserve">TOČKA </w:t>
      </w:r>
      <w:r w:rsidR="004B0192">
        <w:rPr>
          <w:b/>
          <w:bCs/>
          <w:color w:val="000000"/>
          <w:sz w:val="22"/>
        </w:rPr>
        <w:t>8</w:t>
      </w:r>
      <w:r w:rsidRPr="003B754D">
        <w:rPr>
          <w:b/>
          <w:bCs/>
          <w:color w:val="000000"/>
          <w:sz w:val="22"/>
        </w:rPr>
        <w:t>.</w:t>
      </w:r>
    </w:p>
    <w:p w14:paraId="4E10CA25" w14:textId="77777777" w:rsidR="003B754D" w:rsidRPr="003B754D" w:rsidRDefault="003B754D" w:rsidP="000A4C2E">
      <w:pPr>
        <w:jc w:val="center"/>
        <w:rPr>
          <w:b/>
          <w:bCs/>
          <w:color w:val="000000"/>
          <w:sz w:val="22"/>
        </w:rPr>
      </w:pPr>
      <w:r w:rsidRPr="003B754D">
        <w:rPr>
          <w:b/>
          <w:bCs/>
          <w:color w:val="000000"/>
          <w:sz w:val="22"/>
        </w:rPr>
        <w:t xml:space="preserve">DONOŠENJE </w:t>
      </w:r>
      <w:r w:rsidR="0070370F">
        <w:rPr>
          <w:b/>
          <w:bCs/>
          <w:color w:val="000000"/>
          <w:sz w:val="22"/>
        </w:rPr>
        <w:t>IZMJENE I DOPUNE ODLUKE O NAKNADI ZA RAD OPĆINSKOG NAČELNIKA KOJI DUŽNOST OBAVLJA BEZ ZASNIVANJA RADNOG ODNOSA</w:t>
      </w:r>
    </w:p>
    <w:p w14:paraId="7527C6C1" w14:textId="77777777" w:rsidR="00F126C7" w:rsidRDefault="00F126C7" w:rsidP="002D0955">
      <w:pPr>
        <w:jc w:val="both"/>
        <w:rPr>
          <w:color w:val="000000"/>
          <w:sz w:val="22"/>
        </w:rPr>
      </w:pPr>
    </w:p>
    <w:p w14:paraId="1200C7BD" w14:textId="77777777" w:rsidR="004B0192" w:rsidRDefault="00F126C7" w:rsidP="00D10BB1">
      <w:pPr>
        <w:rPr>
          <w:sz w:val="22"/>
          <w:szCs w:val="22"/>
        </w:rPr>
      </w:pPr>
      <w:bookmarkStart w:id="1" w:name="_Hlk212191775"/>
      <w:r w:rsidRPr="00F126C7">
        <w:rPr>
          <w:color w:val="000000"/>
          <w:sz w:val="22"/>
          <w:szCs w:val="22"/>
        </w:rPr>
        <w:t>Prijedlog</w:t>
      </w:r>
      <w:r w:rsidR="004B0192">
        <w:rPr>
          <w:color w:val="000000"/>
          <w:sz w:val="22"/>
          <w:szCs w:val="22"/>
        </w:rPr>
        <w:t xml:space="preserve"> </w:t>
      </w:r>
      <w:r w:rsidR="0070370F">
        <w:rPr>
          <w:color w:val="000000"/>
          <w:sz w:val="22"/>
          <w:szCs w:val="22"/>
        </w:rPr>
        <w:t>izmjene i dopune Odluke o naknadi za rad općinskog načelnika koji dužnost obavlja bez zasnivanja radnog odnosa</w:t>
      </w:r>
      <w:bookmarkEnd w:id="1"/>
      <w:r w:rsidR="0070370F">
        <w:rPr>
          <w:color w:val="000000"/>
          <w:sz w:val="22"/>
          <w:szCs w:val="22"/>
        </w:rPr>
        <w:t xml:space="preserve"> </w:t>
      </w:r>
      <w:r w:rsidRPr="00F126C7">
        <w:rPr>
          <w:color w:val="000000"/>
          <w:sz w:val="22"/>
          <w:szCs w:val="22"/>
        </w:rPr>
        <w:t xml:space="preserve">u pisanom obliku dostavljen je uz sam saziv za sjednicu. </w:t>
      </w:r>
      <w:r w:rsidR="004B0192">
        <w:rPr>
          <w:color w:val="000000"/>
          <w:sz w:val="22"/>
          <w:szCs w:val="22"/>
        </w:rPr>
        <w:t xml:space="preserve">Prijedlogom Odluke predlaže se </w:t>
      </w:r>
      <w:r w:rsidR="00D10BB1">
        <w:rPr>
          <w:color w:val="000000"/>
          <w:sz w:val="22"/>
          <w:szCs w:val="22"/>
        </w:rPr>
        <w:t>općinskom načelniku koji dužnost obavlja bez zasnivanja radnog odnosa pravo na naknadu u mjesečnom iznosu od 1.425,60 EUR neto</w:t>
      </w:r>
      <w:r w:rsidR="004B0192">
        <w:rPr>
          <w:color w:val="000000"/>
          <w:sz w:val="22"/>
          <w:szCs w:val="22"/>
        </w:rPr>
        <w:t xml:space="preserve">. </w:t>
      </w:r>
    </w:p>
    <w:p w14:paraId="42FB473F" w14:textId="77777777" w:rsidR="00D10BB1" w:rsidRPr="004B0192" w:rsidRDefault="00D10BB1" w:rsidP="00D10BB1">
      <w:pPr>
        <w:rPr>
          <w:sz w:val="22"/>
          <w:szCs w:val="22"/>
        </w:rPr>
      </w:pPr>
    </w:p>
    <w:p w14:paraId="3CE90E75" w14:textId="77777777" w:rsidR="00F126C7" w:rsidRDefault="00F126C7" w:rsidP="00AA5D1A">
      <w:pPr>
        <w:tabs>
          <w:tab w:val="left" w:pos="0"/>
        </w:tabs>
        <w:jc w:val="both"/>
        <w:rPr>
          <w:color w:val="000000"/>
          <w:sz w:val="22"/>
          <w:szCs w:val="22"/>
        </w:rPr>
      </w:pPr>
      <w:r w:rsidRPr="00F126C7">
        <w:rPr>
          <w:color w:val="000000"/>
          <w:sz w:val="22"/>
          <w:szCs w:val="22"/>
        </w:rPr>
        <w:t xml:space="preserve">Predsjednica vijeća </w:t>
      </w:r>
      <w:r w:rsidR="00D277A6">
        <w:rPr>
          <w:color w:val="000000"/>
          <w:sz w:val="22"/>
          <w:szCs w:val="22"/>
        </w:rPr>
        <w:t>M</w:t>
      </w:r>
      <w:r w:rsidR="004B0192">
        <w:rPr>
          <w:color w:val="000000"/>
          <w:sz w:val="22"/>
          <w:szCs w:val="22"/>
        </w:rPr>
        <w:t>išela Božić</w:t>
      </w:r>
      <w:r w:rsidRPr="00F126C7">
        <w:rPr>
          <w:color w:val="000000"/>
          <w:sz w:val="22"/>
          <w:szCs w:val="22"/>
        </w:rPr>
        <w:t xml:space="preserve"> daje prijedlog Odluke </w:t>
      </w:r>
      <w:r w:rsidR="004B0192">
        <w:rPr>
          <w:color w:val="000000"/>
          <w:sz w:val="22"/>
          <w:szCs w:val="22"/>
        </w:rPr>
        <w:t>n</w:t>
      </w:r>
      <w:r w:rsidRPr="00F126C7">
        <w:rPr>
          <w:color w:val="000000"/>
          <w:sz w:val="22"/>
          <w:szCs w:val="22"/>
        </w:rPr>
        <w:t>a raspravu.</w:t>
      </w:r>
      <w:r w:rsidR="007E3EA1">
        <w:rPr>
          <w:color w:val="000000"/>
          <w:sz w:val="22"/>
          <w:szCs w:val="22"/>
        </w:rPr>
        <w:t xml:space="preserve"> </w:t>
      </w:r>
    </w:p>
    <w:p w14:paraId="53DC7EC9" w14:textId="77777777" w:rsidR="00AA5D1A" w:rsidRDefault="00AA5D1A" w:rsidP="00AA5D1A">
      <w:pPr>
        <w:tabs>
          <w:tab w:val="left" w:pos="0"/>
        </w:tabs>
        <w:jc w:val="both"/>
        <w:rPr>
          <w:color w:val="000000"/>
          <w:sz w:val="22"/>
          <w:szCs w:val="22"/>
        </w:rPr>
      </w:pPr>
      <w:r>
        <w:rPr>
          <w:color w:val="000000"/>
          <w:sz w:val="22"/>
          <w:szCs w:val="22"/>
        </w:rPr>
        <w:t xml:space="preserve">Vijećnica Snježana Sabolek ima pitanje za pročelnika kako on komentira povećanje naknade općinskom načelniku. Pročelnik odgovara da je prijašnja naknada od 700,00 eura bila najniža gledajući sve načelnike u Međimurskoj županiji. Također ističe povećani obim poslova načelnika te veliki broj investicija u Općini. </w:t>
      </w:r>
      <w:r w:rsidR="0071650F">
        <w:rPr>
          <w:color w:val="000000"/>
          <w:sz w:val="22"/>
          <w:szCs w:val="22"/>
        </w:rPr>
        <w:t>Nakon toga u raspravu se uključio i općinski načelnik koji je istaknuo da je radio više od 10 godina bez naknade, pa zatim za 500,00, a potom i 700,00. Ističe da radi 24 sata</w:t>
      </w:r>
      <w:r w:rsidR="00921B28">
        <w:rPr>
          <w:color w:val="000000"/>
          <w:sz w:val="22"/>
          <w:szCs w:val="22"/>
        </w:rPr>
        <w:t xml:space="preserve"> za dobrobit mještana Općine Dekanovec</w:t>
      </w:r>
      <w:r w:rsidR="0071650F">
        <w:rPr>
          <w:color w:val="000000"/>
          <w:sz w:val="22"/>
          <w:szCs w:val="22"/>
        </w:rPr>
        <w:t xml:space="preserve"> i misli da za</w:t>
      </w:r>
      <w:r w:rsidR="00592BC7">
        <w:rPr>
          <w:color w:val="000000"/>
          <w:sz w:val="22"/>
          <w:szCs w:val="22"/>
        </w:rPr>
        <w:t>služuje</w:t>
      </w:r>
      <w:r w:rsidR="0071650F">
        <w:rPr>
          <w:color w:val="000000"/>
          <w:sz w:val="22"/>
          <w:szCs w:val="22"/>
        </w:rPr>
        <w:t xml:space="preserve"> taj iznos. Povećanje naknade obrazložio je i nizom investicija.</w:t>
      </w:r>
      <w:r w:rsidR="00906D66">
        <w:rPr>
          <w:color w:val="000000"/>
          <w:sz w:val="22"/>
          <w:szCs w:val="22"/>
        </w:rPr>
        <w:t xml:space="preserve"> Vijećnik Josip Kontrec ima pitanje ako su u naknadu općinskog načelnika uračunati i doprinosi. Načelnik mu je odgovorio da je navedena naknada u neto iznosu. </w:t>
      </w:r>
    </w:p>
    <w:p w14:paraId="4CF8CE85" w14:textId="77777777" w:rsidR="00A85EC1" w:rsidRPr="00F126C7" w:rsidRDefault="00A85EC1" w:rsidP="00AA5D1A">
      <w:pPr>
        <w:tabs>
          <w:tab w:val="left" w:pos="0"/>
        </w:tabs>
        <w:jc w:val="both"/>
        <w:rPr>
          <w:color w:val="000000"/>
          <w:sz w:val="22"/>
          <w:szCs w:val="22"/>
        </w:rPr>
      </w:pPr>
    </w:p>
    <w:p w14:paraId="00179492" w14:textId="77777777" w:rsidR="00F126C7" w:rsidRPr="00A85EC1" w:rsidRDefault="00F126C7" w:rsidP="00A85EC1">
      <w:pPr>
        <w:jc w:val="both"/>
        <w:rPr>
          <w:b/>
          <w:bCs/>
          <w:color w:val="000000"/>
          <w:sz w:val="22"/>
          <w:szCs w:val="22"/>
        </w:rPr>
      </w:pPr>
      <w:bookmarkStart w:id="2" w:name="_Hlk8811884"/>
      <w:r w:rsidRPr="00F126C7">
        <w:rPr>
          <w:color w:val="000000"/>
          <w:sz w:val="22"/>
          <w:szCs w:val="22"/>
        </w:rPr>
        <w:t xml:space="preserve">Predsjednica Općinskog vijeća daje na glasovanje </w:t>
      </w:r>
      <w:r w:rsidR="00A85EC1" w:rsidRPr="00A85EC1">
        <w:rPr>
          <w:b/>
          <w:bCs/>
          <w:color w:val="000000"/>
          <w:sz w:val="22"/>
          <w:szCs w:val="22"/>
        </w:rPr>
        <w:t>Prijedlog izmjene i dopune Odluke o naknadi za rad općinskog načelnika koji dužnost obavlja bez zasnivanja radnog odnosa</w:t>
      </w:r>
    </w:p>
    <w:bookmarkEnd w:id="2"/>
    <w:p w14:paraId="23AB46C2" w14:textId="77777777" w:rsidR="00F126C7" w:rsidRPr="00F126C7" w:rsidRDefault="00F126C7" w:rsidP="00F126C7">
      <w:pPr>
        <w:tabs>
          <w:tab w:val="left" w:pos="0"/>
        </w:tabs>
        <w:jc w:val="both"/>
        <w:rPr>
          <w:color w:val="000000"/>
          <w:sz w:val="22"/>
          <w:szCs w:val="22"/>
        </w:rPr>
      </w:pPr>
    </w:p>
    <w:p w14:paraId="7CC65046" w14:textId="77777777" w:rsidR="00F126C7" w:rsidRPr="00F126C7" w:rsidRDefault="00F126C7" w:rsidP="00F126C7">
      <w:pPr>
        <w:jc w:val="both"/>
        <w:rPr>
          <w:sz w:val="22"/>
          <w:szCs w:val="22"/>
        </w:rPr>
      </w:pPr>
      <w:r w:rsidRPr="00F126C7">
        <w:rPr>
          <w:sz w:val="22"/>
          <w:szCs w:val="22"/>
        </w:rPr>
        <w:t xml:space="preserve">“Za” je glasovalo </w:t>
      </w:r>
      <w:r w:rsidR="00A85EC1">
        <w:rPr>
          <w:sz w:val="22"/>
          <w:szCs w:val="22"/>
        </w:rPr>
        <w:t>5</w:t>
      </w:r>
      <w:r w:rsidRPr="00F126C7">
        <w:rPr>
          <w:sz w:val="22"/>
          <w:szCs w:val="22"/>
        </w:rPr>
        <w:t xml:space="preserve"> vijećnika, </w:t>
      </w:r>
      <w:r w:rsidR="00A85EC1">
        <w:rPr>
          <w:sz w:val="22"/>
          <w:szCs w:val="22"/>
        </w:rPr>
        <w:t>2</w:t>
      </w:r>
      <w:r w:rsidRPr="00F126C7">
        <w:rPr>
          <w:sz w:val="22"/>
          <w:szCs w:val="22"/>
        </w:rPr>
        <w:t xml:space="preserve"> je glasovalo “protiv”, </w:t>
      </w:r>
      <w:r w:rsidR="00A85EC1">
        <w:rPr>
          <w:sz w:val="22"/>
          <w:szCs w:val="22"/>
        </w:rPr>
        <w:t>0</w:t>
      </w:r>
      <w:r w:rsidRPr="00F126C7">
        <w:rPr>
          <w:sz w:val="22"/>
          <w:szCs w:val="22"/>
        </w:rPr>
        <w:t xml:space="preserve"> je bilo</w:t>
      </w:r>
      <w:r w:rsidR="00D27816">
        <w:rPr>
          <w:sz w:val="22"/>
          <w:szCs w:val="22"/>
        </w:rPr>
        <w:t xml:space="preserve"> </w:t>
      </w:r>
      <w:r w:rsidRPr="00F126C7">
        <w:rPr>
          <w:sz w:val="22"/>
          <w:szCs w:val="22"/>
        </w:rPr>
        <w:t>“suzdržanih” pa predsjednica Općinskog vijeća konstatira da je</w:t>
      </w:r>
      <w:r w:rsidR="00A85EC1">
        <w:rPr>
          <w:sz w:val="22"/>
          <w:szCs w:val="22"/>
        </w:rPr>
        <w:t xml:space="preserve"> </w:t>
      </w:r>
      <w:r w:rsidR="00A85EC1" w:rsidRPr="00A85EC1">
        <w:rPr>
          <w:b/>
          <w:bCs/>
          <w:color w:val="000000"/>
          <w:sz w:val="22"/>
          <w:szCs w:val="22"/>
        </w:rPr>
        <w:t>Prijedlog izmjene i dopune Odluke o naknadi za rad općinskog načelnika koji dužnost obavlja bez zasnivanja radnog odnosa</w:t>
      </w:r>
      <w:r w:rsidR="00A85EC1">
        <w:rPr>
          <w:sz w:val="22"/>
          <w:szCs w:val="22"/>
        </w:rPr>
        <w:t xml:space="preserve"> </w:t>
      </w:r>
      <w:r w:rsidRPr="00F126C7">
        <w:rPr>
          <w:sz w:val="22"/>
          <w:szCs w:val="22"/>
        </w:rPr>
        <w:t xml:space="preserve">donesen </w:t>
      </w:r>
      <w:r w:rsidR="0015076C">
        <w:rPr>
          <w:sz w:val="22"/>
          <w:szCs w:val="22"/>
        </w:rPr>
        <w:t>većinom glasova</w:t>
      </w:r>
      <w:r w:rsidRPr="00F126C7">
        <w:rPr>
          <w:sz w:val="22"/>
          <w:szCs w:val="22"/>
        </w:rPr>
        <w:t>.</w:t>
      </w:r>
    </w:p>
    <w:p w14:paraId="5F028610" w14:textId="77777777" w:rsidR="0009635F" w:rsidRPr="003B754D" w:rsidRDefault="0009635F" w:rsidP="0009635F">
      <w:pPr>
        <w:jc w:val="center"/>
        <w:rPr>
          <w:b/>
          <w:bCs/>
          <w:color w:val="000000"/>
          <w:sz w:val="22"/>
        </w:rPr>
      </w:pPr>
      <w:r w:rsidRPr="003B754D">
        <w:rPr>
          <w:b/>
          <w:bCs/>
          <w:color w:val="000000"/>
          <w:sz w:val="22"/>
        </w:rPr>
        <w:t xml:space="preserve">TOČKA </w:t>
      </w:r>
      <w:r>
        <w:rPr>
          <w:b/>
          <w:bCs/>
          <w:color w:val="000000"/>
          <w:sz w:val="22"/>
        </w:rPr>
        <w:t>9</w:t>
      </w:r>
      <w:r w:rsidRPr="003B754D">
        <w:rPr>
          <w:b/>
          <w:bCs/>
          <w:color w:val="000000"/>
          <w:sz w:val="22"/>
        </w:rPr>
        <w:t>.</w:t>
      </w:r>
    </w:p>
    <w:p w14:paraId="7EDDFEBB" w14:textId="77777777" w:rsidR="0009635F" w:rsidRPr="003B754D" w:rsidRDefault="0009635F" w:rsidP="0009635F">
      <w:pPr>
        <w:jc w:val="center"/>
        <w:rPr>
          <w:b/>
          <w:bCs/>
          <w:color w:val="000000"/>
          <w:sz w:val="22"/>
        </w:rPr>
      </w:pPr>
      <w:r w:rsidRPr="003B754D">
        <w:rPr>
          <w:b/>
          <w:bCs/>
          <w:color w:val="000000"/>
          <w:sz w:val="22"/>
        </w:rPr>
        <w:t xml:space="preserve">DONOŠENJE </w:t>
      </w:r>
      <w:r>
        <w:rPr>
          <w:b/>
          <w:bCs/>
          <w:color w:val="000000"/>
          <w:sz w:val="22"/>
        </w:rPr>
        <w:t xml:space="preserve">ODLUKE </w:t>
      </w:r>
      <w:r w:rsidR="00953370">
        <w:rPr>
          <w:b/>
          <w:bCs/>
          <w:color w:val="000000"/>
          <w:sz w:val="22"/>
        </w:rPr>
        <w:t>O KORIŠTENJU PROSTORA DOMA KULTURE DEKANOVEC</w:t>
      </w:r>
    </w:p>
    <w:p w14:paraId="258253DB" w14:textId="77777777" w:rsidR="0009635F" w:rsidRPr="003B754D" w:rsidRDefault="0009635F" w:rsidP="0009635F">
      <w:pPr>
        <w:jc w:val="center"/>
        <w:rPr>
          <w:b/>
          <w:bCs/>
          <w:color w:val="000000"/>
          <w:sz w:val="22"/>
        </w:rPr>
      </w:pPr>
    </w:p>
    <w:p w14:paraId="13D7BF38" w14:textId="77777777" w:rsidR="0009635F" w:rsidRPr="00D67C43" w:rsidRDefault="0009635F" w:rsidP="0060310E">
      <w:pPr>
        <w:jc w:val="both"/>
        <w:rPr>
          <w:color w:val="000000"/>
          <w:sz w:val="22"/>
        </w:rPr>
      </w:pPr>
      <w:r w:rsidRPr="00D67C43">
        <w:rPr>
          <w:color w:val="000000"/>
          <w:sz w:val="22"/>
        </w:rPr>
        <w:t xml:space="preserve">Prijedlog </w:t>
      </w:r>
      <w:r>
        <w:rPr>
          <w:color w:val="000000"/>
          <w:sz w:val="22"/>
        </w:rPr>
        <w:t xml:space="preserve">Odluke o </w:t>
      </w:r>
      <w:r w:rsidR="00953370">
        <w:rPr>
          <w:color w:val="000000"/>
          <w:sz w:val="22"/>
        </w:rPr>
        <w:t>korištenju prostora Doma kulture Dekanovec</w:t>
      </w:r>
      <w:r w:rsidRPr="00D67C43">
        <w:rPr>
          <w:color w:val="000000"/>
          <w:sz w:val="22"/>
        </w:rPr>
        <w:t xml:space="preserve"> u</w:t>
      </w:r>
      <w:r>
        <w:rPr>
          <w:color w:val="000000"/>
          <w:sz w:val="22"/>
        </w:rPr>
        <w:t xml:space="preserve"> </w:t>
      </w:r>
      <w:r w:rsidRPr="00D67C43">
        <w:rPr>
          <w:color w:val="000000"/>
          <w:sz w:val="22"/>
        </w:rPr>
        <w:t>pisanom obliku dostavljen</w:t>
      </w:r>
      <w:r>
        <w:rPr>
          <w:color w:val="000000"/>
          <w:sz w:val="22"/>
        </w:rPr>
        <w:t>i je</w:t>
      </w:r>
      <w:r w:rsidRPr="00D67C43">
        <w:rPr>
          <w:color w:val="000000"/>
          <w:sz w:val="22"/>
        </w:rPr>
        <w:t xml:space="preserve"> uz sam saziv za sjednicu.</w:t>
      </w:r>
      <w:r>
        <w:rPr>
          <w:color w:val="000000"/>
          <w:sz w:val="22"/>
        </w:rPr>
        <w:t xml:space="preserve"> Prijedlogom odluke </w:t>
      </w:r>
      <w:r w:rsidR="002F3B24">
        <w:rPr>
          <w:color w:val="000000"/>
          <w:sz w:val="22"/>
        </w:rPr>
        <w:t>prostor Doma kulture može se iznajmiti fizičkim i pravnim osobama s područja Općine Dekanovec uz plaćanje naknade od 150,00 eura po danu – u cijenu su uračunati svi troškovi režija. Prijedlogom ove odluke prostori se daju na korištenje bez naknade udrugama s područje Općine Dekanovec, vjerskoj organizaciji za obavljanj</w:t>
      </w:r>
      <w:r w:rsidR="00395752">
        <w:rPr>
          <w:color w:val="000000"/>
          <w:sz w:val="22"/>
        </w:rPr>
        <w:t>e</w:t>
      </w:r>
      <w:r w:rsidR="002F3B24">
        <w:rPr>
          <w:color w:val="000000"/>
          <w:sz w:val="22"/>
        </w:rPr>
        <w:t xml:space="preserve"> vjerskih </w:t>
      </w:r>
      <w:r w:rsidR="00186D4C">
        <w:rPr>
          <w:color w:val="000000"/>
          <w:sz w:val="22"/>
        </w:rPr>
        <w:t>potreba</w:t>
      </w:r>
      <w:r w:rsidR="002F3B24">
        <w:rPr>
          <w:color w:val="000000"/>
          <w:sz w:val="22"/>
        </w:rPr>
        <w:t>, organizacijama Crvenog križa, obrazovnim institucijama te za potrebe drugih aktivnosti koje organizira Općina Dekanovec.</w:t>
      </w:r>
    </w:p>
    <w:p w14:paraId="56CF85D5" w14:textId="77777777" w:rsidR="0009635F" w:rsidRDefault="0009635F" w:rsidP="00311712">
      <w:pPr>
        <w:rPr>
          <w:color w:val="000000"/>
          <w:sz w:val="22"/>
        </w:rPr>
      </w:pPr>
      <w:r w:rsidRPr="00D67C43">
        <w:rPr>
          <w:color w:val="000000"/>
          <w:sz w:val="22"/>
        </w:rPr>
        <w:t xml:space="preserve">Predsjednica vijeća otvara raspravu. </w:t>
      </w:r>
    </w:p>
    <w:p w14:paraId="724E28F2" w14:textId="77777777" w:rsidR="00311712" w:rsidRPr="00D67C43" w:rsidRDefault="00311712" w:rsidP="00B17EFC">
      <w:pPr>
        <w:jc w:val="both"/>
        <w:rPr>
          <w:color w:val="000000"/>
          <w:sz w:val="22"/>
        </w:rPr>
      </w:pPr>
      <w:r>
        <w:rPr>
          <w:color w:val="000000"/>
          <w:sz w:val="22"/>
        </w:rPr>
        <w:t xml:space="preserve">Vijećnik Josip Kontrec pitao je koliko je do sada bila cijena najma prostora Doma kulture Dekanovec. Predsjednica vijeća Mišela Božić odgovorila mu je da je cijena bila 600,00 kuna. Vijećnica Snježana Sabolek smatra da je to preveliki iznos najma, te predlaže da se obračunaju troškovi režija za svakog korisnika pojedinačno. </w:t>
      </w:r>
      <w:r w:rsidR="00086B0E">
        <w:rPr>
          <w:color w:val="000000"/>
          <w:sz w:val="22"/>
        </w:rPr>
        <w:t>Općinski načelnik odgovorio je da je</w:t>
      </w:r>
      <w:r w:rsidR="00B27459">
        <w:rPr>
          <w:color w:val="000000"/>
          <w:sz w:val="22"/>
        </w:rPr>
        <w:t xml:space="preserve"> u</w:t>
      </w:r>
      <w:r w:rsidR="00086B0E">
        <w:rPr>
          <w:color w:val="000000"/>
          <w:sz w:val="22"/>
        </w:rPr>
        <w:t xml:space="preserve"> Dom</w:t>
      </w:r>
      <w:r w:rsidR="00B27459">
        <w:rPr>
          <w:color w:val="000000"/>
          <w:sz w:val="22"/>
        </w:rPr>
        <w:t>u</w:t>
      </w:r>
      <w:r w:rsidR="00086B0E">
        <w:rPr>
          <w:color w:val="000000"/>
          <w:sz w:val="22"/>
        </w:rPr>
        <w:t xml:space="preserve"> kulture jedina dvorana</w:t>
      </w:r>
      <w:r w:rsidR="00B27459">
        <w:rPr>
          <w:color w:val="000000"/>
          <w:sz w:val="22"/>
        </w:rPr>
        <w:t xml:space="preserve"> koja je na raspolaganju mještanima</w:t>
      </w:r>
      <w:r w:rsidR="00086B0E">
        <w:rPr>
          <w:color w:val="000000"/>
          <w:sz w:val="22"/>
        </w:rPr>
        <w:t xml:space="preserve"> </w:t>
      </w:r>
      <w:r w:rsidR="00E75882">
        <w:rPr>
          <w:color w:val="000000"/>
          <w:sz w:val="22"/>
        </w:rPr>
        <w:t xml:space="preserve">a, </w:t>
      </w:r>
      <w:r w:rsidR="00086B0E">
        <w:rPr>
          <w:color w:val="000000"/>
          <w:sz w:val="22"/>
        </w:rPr>
        <w:t>za neke veće manifestacije</w:t>
      </w:r>
      <w:r w:rsidR="00E75882">
        <w:rPr>
          <w:color w:val="000000"/>
          <w:sz w:val="22"/>
        </w:rPr>
        <w:t xml:space="preserve"> je potrebno dvoranu pripremiti</w:t>
      </w:r>
      <w:r w:rsidR="00086B0E">
        <w:rPr>
          <w:color w:val="000000"/>
          <w:sz w:val="22"/>
        </w:rPr>
        <w:t xml:space="preserve">. </w:t>
      </w:r>
      <w:r w:rsidR="00814853">
        <w:rPr>
          <w:color w:val="000000"/>
          <w:sz w:val="22"/>
        </w:rPr>
        <w:t>Za obračun troškova režija Općina bi dodatno trebala imati dodatnog djelatnika koji bi se bavio obračunom troškova</w:t>
      </w:r>
      <w:r w:rsidR="00086B0E">
        <w:rPr>
          <w:color w:val="000000"/>
          <w:sz w:val="22"/>
        </w:rPr>
        <w:t xml:space="preserve">. S obzirom da traje renovacija Doma kulture </w:t>
      </w:r>
      <w:r w:rsidR="00B17EFC">
        <w:rPr>
          <w:color w:val="000000"/>
          <w:sz w:val="22"/>
        </w:rPr>
        <w:t>pa neki</w:t>
      </w:r>
      <w:r w:rsidR="00086B0E">
        <w:rPr>
          <w:color w:val="000000"/>
          <w:sz w:val="22"/>
        </w:rPr>
        <w:t xml:space="preserve"> prostor</w:t>
      </w:r>
      <w:r w:rsidR="00B17EFC">
        <w:rPr>
          <w:color w:val="000000"/>
          <w:sz w:val="22"/>
        </w:rPr>
        <w:t xml:space="preserve"> nisu mogli koristiti, a za vrijeme korištenja takve prostore treba</w:t>
      </w:r>
      <w:r w:rsidR="00086B0E">
        <w:rPr>
          <w:color w:val="000000"/>
          <w:sz w:val="22"/>
        </w:rPr>
        <w:t xml:space="preserve"> čuvati i paziti od oštećenja.</w:t>
      </w:r>
    </w:p>
    <w:p w14:paraId="3B85D3AF" w14:textId="77777777" w:rsidR="0009635F" w:rsidRDefault="0009635F" w:rsidP="00B17EFC">
      <w:pPr>
        <w:jc w:val="both"/>
        <w:rPr>
          <w:b/>
          <w:bCs/>
          <w:color w:val="000000"/>
          <w:sz w:val="22"/>
        </w:rPr>
      </w:pPr>
      <w:r w:rsidRPr="00D67C43">
        <w:rPr>
          <w:color w:val="000000"/>
          <w:sz w:val="22"/>
        </w:rPr>
        <w:t xml:space="preserve">Predsjednica Općinskog vijeća daje na glasovanje prijedlog </w:t>
      </w:r>
      <w:r w:rsidR="00311712">
        <w:rPr>
          <w:b/>
          <w:bCs/>
          <w:color w:val="000000"/>
          <w:sz w:val="22"/>
        </w:rPr>
        <w:t>Odluke o korištenju prostora Doma kulture Dekanovec</w:t>
      </w:r>
    </w:p>
    <w:p w14:paraId="1816BF83" w14:textId="77777777" w:rsidR="0009635F" w:rsidRPr="00D67C43" w:rsidRDefault="0009635F" w:rsidP="0009635F">
      <w:pPr>
        <w:rPr>
          <w:b/>
          <w:bCs/>
          <w:color w:val="000000"/>
          <w:sz w:val="22"/>
        </w:rPr>
      </w:pPr>
    </w:p>
    <w:p w14:paraId="3BBDBD63" w14:textId="77777777" w:rsidR="0009635F" w:rsidRPr="00D67C43" w:rsidRDefault="0009635F" w:rsidP="0009635F">
      <w:pPr>
        <w:rPr>
          <w:b/>
          <w:bCs/>
          <w:color w:val="000000"/>
          <w:sz w:val="22"/>
        </w:rPr>
      </w:pPr>
      <w:r w:rsidRPr="00D67C43">
        <w:rPr>
          <w:b/>
          <w:bCs/>
          <w:color w:val="000000"/>
          <w:sz w:val="22"/>
        </w:rPr>
        <w:t xml:space="preserve">“Za” je glasovalo </w:t>
      </w:r>
      <w:r w:rsidR="006A67C7">
        <w:rPr>
          <w:b/>
          <w:bCs/>
          <w:color w:val="000000"/>
          <w:sz w:val="22"/>
        </w:rPr>
        <w:t>5</w:t>
      </w:r>
      <w:r w:rsidRPr="00D67C43">
        <w:rPr>
          <w:b/>
          <w:bCs/>
          <w:color w:val="000000"/>
          <w:sz w:val="22"/>
        </w:rPr>
        <w:t xml:space="preserve"> vijećnika, </w:t>
      </w:r>
      <w:r w:rsidR="006A67C7">
        <w:rPr>
          <w:b/>
          <w:bCs/>
          <w:color w:val="000000"/>
          <w:sz w:val="22"/>
        </w:rPr>
        <w:t>2</w:t>
      </w:r>
      <w:r w:rsidRPr="00D67C43">
        <w:rPr>
          <w:b/>
          <w:bCs/>
          <w:color w:val="000000"/>
          <w:sz w:val="22"/>
        </w:rPr>
        <w:t xml:space="preserve"> je glasovalo “protiv”, </w:t>
      </w:r>
      <w:r>
        <w:rPr>
          <w:b/>
          <w:bCs/>
          <w:color w:val="000000"/>
          <w:sz w:val="22"/>
        </w:rPr>
        <w:t>0</w:t>
      </w:r>
      <w:r w:rsidRPr="00D67C43">
        <w:rPr>
          <w:b/>
          <w:bCs/>
          <w:color w:val="000000"/>
          <w:sz w:val="22"/>
        </w:rPr>
        <w:t xml:space="preserve"> je bilo “suzdržanih” pa predsjednica Općinskog vijeća</w:t>
      </w:r>
    </w:p>
    <w:p w14:paraId="79174CAA" w14:textId="77777777" w:rsidR="0009635F" w:rsidRDefault="0009635F" w:rsidP="0009635F">
      <w:pPr>
        <w:rPr>
          <w:b/>
          <w:bCs/>
          <w:color w:val="000000"/>
          <w:sz w:val="22"/>
        </w:rPr>
      </w:pPr>
      <w:r w:rsidRPr="00D67C43">
        <w:rPr>
          <w:b/>
          <w:bCs/>
          <w:color w:val="000000"/>
          <w:sz w:val="22"/>
        </w:rPr>
        <w:t xml:space="preserve">konstatira da </w:t>
      </w:r>
      <w:r>
        <w:rPr>
          <w:b/>
          <w:bCs/>
          <w:color w:val="000000"/>
          <w:sz w:val="22"/>
        </w:rPr>
        <w:t>je Odluka</w:t>
      </w:r>
      <w:r w:rsidR="002449BA">
        <w:rPr>
          <w:b/>
          <w:bCs/>
          <w:color w:val="000000"/>
          <w:sz w:val="22"/>
        </w:rPr>
        <w:t xml:space="preserve"> o korištenju prostora Doma kulture </w:t>
      </w:r>
      <w:r>
        <w:rPr>
          <w:b/>
          <w:bCs/>
          <w:color w:val="000000"/>
          <w:sz w:val="22"/>
        </w:rPr>
        <w:t xml:space="preserve">donesena </w:t>
      </w:r>
      <w:r w:rsidR="002449BA">
        <w:rPr>
          <w:b/>
          <w:bCs/>
          <w:color w:val="000000"/>
          <w:sz w:val="22"/>
        </w:rPr>
        <w:t>većinom glasova</w:t>
      </w:r>
      <w:r>
        <w:rPr>
          <w:b/>
          <w:bCs/>
          <w:color w:val="000000"/>
          <w:sz w:val="22"/>
        </w:rPr>
        <w:t>.</w:t>
      </w:r>
    </w:p>
    <w:p w14:paraId="0DE4FD76" w14:textId="77777777" w:rsidR="0009635F" w:rsidRDefault="0009635F" w:rsidP="003B754D">
      <w:pPr>
        <w:jc w:val="center"/>
        <w:rPr>
          <w:b/>
          <w:bCs/>
          <w:color w:val="000000"/>
          <w:sz w:val="22"/>
        </w:rPr>
      </w:pPr>
    </w:p>
    <w:p w14:paraId="24DC5A55" w14:textId="77777777" w:rsidR="007E1EC7" w:rsidRDefault="007E1EC7" w:rsidP="00FC56EC">
      <w:pPr>
        <w:rPr>
          <w:color w:val="000000"/>
          <w:sz w:val="22"/>
        </w:rPr>
      </w:pPr>
    </w:p>
    <w:p w14:paraId="348226C7" w14:textId="77777777" w:rsidR="00CE1D27" w:rsidRDefault="00CE1D27">
      <w:pPr>
        <w:jc w:val="center"/>
        <w:rPr>
          <w:b/>
          <w:bCs/>
          <w:color w:val="000000"/>
          <w:sz w:val="22"/>
        </w:rPr>
      </w:pPr>
      <w:r>
        <w:rPr>
          <w:b/>
          <w:bCs/>
          <w:color w:val="000000"/>
          <w:sz w:val="22"/>
        </w:rPr>
        <w:t xml:space="preserve">TOČKA </w:t>
      </w:r>
      <w:r w:rsidR="00301FD9">
        <w:rPr>
          <w:b/>
          <w:bCs/>
          <w:color w:val="000000"/>
          <w:sz w:val="22"/>
        </w:rPr>
        <w:t>1</w:t>
      </w:r>
      <w:r w:rsidR="00953370">
        <w:rPr>
          <w:b/>
          <w:bCs/>
          <w:color w:val="000000"/>
          <w:sz w:val="22"/>
        </w:rPr>
        <w:t>0</w:t>
      </w:r>
      <w:r>
        <w:rPr>
          <w:b/>
          <w:bCs/>
          <w:color w:val="000000"/>
          <w:sz w:val="22"/>
        </w:rPr>
        <w:t>.</w:t>
      </w:r>
    </w:p>
    <w:p w14:paraId="0016671B" w14:textId="77777777" w:rsidR="00CE1D27" w:rsidRDefault="00CE1D27">
      <w:pPr>
        <w:jc w:val="center"/>
        <w:rPr>
          <w:b/>
          <w:color w:val="000000"/>
          <w:sz w:val="22"/>
          <w:szCs w:val="26"/>
          <w:lang w:val="pt-BR"/>
        </w:rPr>
      </w:pPr>
      <w:r>
        <w:rPr>
          <w:b/>
          <w:color w:val="000000"/>
          <w:sz w:val="22"/>
          <w:szCs w:val="26"/>
          <w:lang w:val="pt-BR"/>
        </w:rPr>
        <w:lastRenderedPageBreak/>
        <w:t xml:space="preserve">AKTUALNI SAT –  </w:t>
      </w:r>
      <w:r w:rsidR="00301FD9">
        <w:rPr>
          <w:b/>
          <w:color w:val="000000"/>
          <w:sz w:val="22"/>
          <w:szCs w:val="26"/>
          <w:lang w:val="pt-BR"/>
        </w:rPr>
        <w:t xml:space="preserve">INFORMACIJE, </w:t>
      </w:r>
      <w:r>
        <w:rPr>
          <w:b/>
          <w:color w:val="000000"/>
          <w:sz w:val="22"/>
          <w:szCs w:val="26"/>
          <w:lang w:val="pt-BR"/>
        </w:rPr>
        <w:t>PITANJA I PRIJEDLOZI</w:t>
      </w:r>
    </w:p>
    <w:p w14:paraId="767E1CDF" w14:textId="77777777" w:rsidR="00394915" w:rsidRDefault="00394915">
      <w:pPr>
        <w:jc w:val="center"/>
        <w:rPr>
          <w:b/>
          <w:color w:val="000000"/>
          <w:sz w:val="22"/>
          <w:szCs w:val="26"/>
        </w:rPr>
      </w:pPr>
    </w:p>
    <w:p w14:paraId="5F267B57" w14:textId="77777777" w:rsidR="007244ED" w:rsidRDefault="00A84EB2" w:rsidP="007244ED">
      <w:pPr>
        <w:numPr>
          <w:ilvl w:val="1"/>
          <w:numId w:val="1"/>
        </w:numPr>
        <w:tabs>
          <w:tab w:val="clear" w:pos="2424"/>
          <w:tab w:val="num" w:pos="180"/>
          <w:tab w:val="num" w:pos="1800"/>
        </w:tabs>
        <w:ind w:left="180" w:hanging="180"/>
        <w:jc w:val="both"/>
        <w:rPr>
          <w:color w:val="000000"/>
          <w:sz w:val="22"/>
          <w:lang w:val="pt-BR"/>
        </w:rPr>
      </w:pPr>
      <w:r>
        <w:rPr>
          <w:color w:val="000000"/>
          <w:sz w:val="22"/>
          <w:lang w:val="pt-BR"/>
        </w:rPr>
        <w:t xml:space="preserve">Načelnik Općine Dekanovec </w:t>
      </w:r>
      <w:r w:rsidR="007244ED">
        <w:rPr>
          <w:color w:val="000000"/>
          <w:sz w:val="22"/>
          <w:lang w:val="pt-BR"/>
        </w:rPr>
        <w:t>obavještava vijećnike o slijedećim trenutnim projektima i aktivnostima u Općini Dekanovec:</w:t>
      </w:r>
    </w:p>
    <w:p w14:paraId="6256A879" w14:textId="77777777" w:rsidR="009D7FF0" w:rsidRDefault="009D7FF0" w:rsidP="00033BD0">
      <w:pPr>
        <w:jc w:val="both"/>
        <w:rPr>
          <w:color w:val="000000"/>
          <w:sz w:val="22"/>
          <w:lang w:val="pt-BR"/>
        </w:rPr>
      </w:pPr>
    </w:p>
    <w:p w14:paraId="318A0B11" w14:textId="77777777" w:rsidR="007244ED" w:rsidRDefault="007244ED" w:rsidP="007244ED">
      <w:pPr>
        <w:numPr>
          <w:ilvl w:val="2"/>
          <w:numId w:val="1"/>
        </w:numPr>
        <w:tabs>
          <w:tab w:val="clear" w:pos="3144"/>
        </w:tabs>
        <w:ind w:left="1843" w:hanging="425"/>
        <w:jc w:val="both"/>
        <w:rPr>
          <w:color w:val="000000"/>
          <w:sz w:val="22"/>
          <w:lang w:val="pt-BR"/>
        </w:rPr>
      </w:pPr>
      <w:r>
        <w:rPr>
          <w:color w:val="000000"/>
          <w:sz w:val="22"/>
          <w:lang w:val="pt-BR"/>
        </w:rPr>
        <w:t>Dječji vrtić je u izgradnji i radovi teku prema planu</w:t>
      </w:r>
    </w:p>
    <w:p w14:paraId="17D74E3D" w14:textId="77777777" w:rsidR="0018712B" w:rsidRDefault="0018712B" w:rsidP="007244ED">
      <w:pPr>
        <w:numPr>
          <w:ilvl w:val="2"/>
          <w:numId w:val="1"/>
        </w:numPr>
        <w:tabs>
          <w:tab w:val="clear" w:pos="3144"/>
        </w:tabs>
        <w:ind w:left="1843" w:hanging="425"/>
        <w:jc w:val="both"/>
        <w:rPr>
          <w:color w:val="000000"/>
          <w:sz w:val="22"/>
          <w:lang w:val="pt-BR"/>
        </w:rPr>
      </w:pPr>
      <w:r>
        <w:rPr>
          <w:color w:val="000000"/>
          <w:sz w:val="22"/>
          <w:lang w:val="pt-BR"/>
        </w:rPr>
        <w:t xml:space="preserve">Uređenje prometnica, </w:t>
      </w:r>
      <w:r w:rsidR="00F36EB0">
        <w:rPr>
          <w:color w:val="000000"/>
          <w:sz w:val="22"/>
          <w:lang w:val="pt-BR"/>
        </w:rPr>
        <w:t>a plan realizacije kanalizacije je pred nama</w:t>
      </w:r>
    </w:p>
    <w:p w14:paraId="39E14371" w14:textId="77777777" w:rsidR="007244ED" w:rsidRDefault="007244ED" w:rsidP="00530B09">
      <w:pPr>
        <w:jc w:val="both"/>
        <w:rPr>
          <w:color w:val="000000"/>
          <w:sz w:val="22"/>
          <w:lang w:val="pt-BR"/>
        </w:rPr>
      </w:pPr>
      <w:r>
        <w:rPr>
          <w:color w:val="000000"/>
          <w:sz w:val="22"/>
          <w:lang w:val="pt-BR"/>
        </w:rPr>
        <w:t xml:space="preserve">Vijećnik Josip Kontrec pita načelnika </w:t>
      </w:r>
      <w:r w:rsidR="001E549F">
        <w:rPr>
          <w:color w:val="000000"/>
          <w:sz w:val="22"/>
          <w:lang w:val="pt-BR"/>
        </w:rPr>
        <w:t>kad je bio objavljen natječaj za uređenje fasade Doma kulture Dekanovec</w:t>
      </w:r>
      <w:r>
        <w:rPr>
          <w:color w:val="000000"/>
          <w:sz w:val="22"/>
          <w:lang w:val="pt-BR"/>
        </w:rPr>
        <w:t xml:space="preserve">. Načelnik, gosp. Ivan Hajdarović odgovara da </w:t>
      </w:r>
      <w:r w:rsidR="001E549F">
        <w:rPr>
          <w:color w:val="000000"/>
          <w:sz w:val="22"/>
          <w:lang w:val="pt-BR"/>
        </w:rPr>
        <w:t>smo o tome raspravljali na prijašnjoj sjednici Općinskog vijeća te da radove izvod</w:t>
      </w:r>
      <w:r w:rsidR="00AE4949">
        <w:rPr>
          <w:color w:val="000000"/>
          <w:sz w:val="22"/>
          <w:lang w:val="pt-BR"/>
        </w:rPr>
        <w:t>i</w:t>
      </w:r>
      <w:r w:rsidR="001E549F">
        <w:rPr>
          <w:color w:val="000000"/>
          <w:sz w:val="22"/>
          <w:lang w:val="pt-BR"/>
        </w:rPr>
        <w:t xml:space="preserve"> Klasika</w:t>
      </w:r>
      <w:r w:rsidR="00AE4949">
        <w:rPr>
          <w:color w:val="000000"/>
          <w:sz w:val="22"/>
          <w:lang w:val="pt-BR"/>
        </w:rPr>
        <w:t xml:space="preserve"> d.o.o.</w:t>
      </w:r>
      <w:r w:rsidR="001E549F">
        <w:rPr>
          <w:color w:val="000000"/>
          <w:sz w:val="22"/>
          <w:lang w:val="pt-BR"/>
        </w:rPr>
        <w:t xml:space="preserve"> iz Domašinca, na temelju</w:t>
      </w:r>
      <w:r w:rsidR="00530B09">
        <w:rPr>
          <w:color w:val="000000"/>
          <w:sz w:val="22"/>
          <w:lang w:val="pt-BR"/>
        </w:rPr>
        <w:t xml:space="preserve"> provedenog</w:t>
      </w:r>
      <w:r w:rsidR="001E549F">
        <w:rPr>
          <w:color w:val="000000"/>
          <w:sz w:val="22"/>
          <w:lang w:val="pt-BR"/>
        </w:rPr>
        <w:t xml:space="preserve"> natječaja</w:t>
      </w:r>
      <w:r w:rsidR="00530B09">
        <w:rPr>
          <w:color w:val="000000"/>
          <w:sz w:val="22"/>
          <w:lang w:val="pt-BR"/>
        </w:rPr>
        <w:t xml:space="preserve"> s najpovoljnijom ponudom</w:t>
      </w:r>
      <w:r w:rsidR="001E549F">
        <w:rPr>
          <w:color w:val="000000"/>
          <w:sz w:val="22"/>
          <w:lang w:val="pt-BR"/>
        </w:rPr>
        <w:t xml:space="preserve">. </w:t>
      </w:r>
    </w:p>
    <w:p w14:paraId="11E51242" w14:textId="77777777" w:rsidR="00770510" w:rsidRDefault="00770510" w:rsidP="00530B09">
      <w:pPr>
        <w:jc w:val="both"/>
        <w:rPr>
          <w:color w:val="000000"/>
          <w:sz w:val="22"/>
          <w:lang w:val="pt-BR"/>
        </w:rPr>
      </w:pPr>
      <w:r>
        <w:rPr>
          <w:color w:val="000000"/>
          <w:sz w:val="22"/>
          <w:lang w:val="pt-BR"/>
        </w:rPr>
        <w:t xml:space="preserve">Vijećnik </w:t>
      </w:r>
      <w:r w:rsidR="00886A3E">
        <w:rPr>
          <w:color w:val="000000"/>
          <w:sz w:val="22"/>
          <w:lang w:val="pt-BR"/>
        </w:rPr>
        <w:t>Josip Kontrec predlaže obnovu fasade vatrogasnih prostora. Načelnik odgovara da su tu u budućnosti predviđeni prostori za liječnika i zubara. U raspravu se uključila i predsjednica vijeća Mišela Božić te spomenula da se ne možemo javiti na više natječaja za dobivanje financijskih sredstava s obzirom da smo V. skupina po razvijenosti</w:t>
      </w:r>
      <w:r w:rsidR="000E5492">
        <w:rPr>
          <w:color w:val="000000"/>
          <w:sz w:val="22"/>
          <w:lang w:val="pt-BR"/>
        </w:rPr>
        <w:t xml:space="preserve"> i nemamo dostatnih financijskih sredstava za postotak sufinanciranja.</w:t>
      </w:r>
    </w:p>
    <w:p w14:paraId="1BFA170A" w14:textId="77777777" w:rsidR="00CE1D27" w:rsidRDefault="00CE1D27" w:rsidP="00530B09">
      <w:pPr>
        <w:tabs>
          <w:tab w:val="num" w:pos="2424"/>
        </w:tabs>
        <w:jc w:val="both"/>
        <w:rPr>
          <w:color w:val="000000"/>
          <w:sz w:val="22"/>
          <w:lang w:val="pt-BR"/>
        </w:rPr>
      </w:pPr>
    </w:p>
    <w:p w14:paraId="6452A2C9" w14:textId="77777777" w:rsidR="00CE1D27" w:rsidRDefault="00CE1D27">
      <w:pPr>
        <w:pStyle w:val="Footer"/>
        <w:tabs>
          <w:tab w:val="clear" w:pos="4536"/>
          <w:tab w:val="clear" w:pos="9072"/>
        </w:tabs>
        <w:jc w:val="both"/>
        <w:rPr>
          <w:rFonts w:ascii="Times New Roman" w:hAnsi="Times New Roman"/>
          <w:sz w:val="22"/>
          <w:lang w:val="pt-BR"/>
        </w:rPr>
      </w:pPr>
      <w:r>
        <w:rPr>
          <w:rFonts w:ascii="Times New Roman" w:hAnsi="Times New Roman"/>
          <w:sz w:val="22"/>
          <w:lang w:val="pt-BR"/>
        </w:rPr>
        <w:t xml:space="preserve">Dovršeno: </w:t>
      </w:r>
      <w:r w:rsidR="00E359B8">
        <w:rPr>
          <w:rFonts w:ascii="Times New Roman" w:hAnsi="Times New Roman"/>
          <w:sz w:val="22"/>
          <w:lang w:val="pt-BR"/>
        </w:rPr>
        <w:t>1</w:t>
      </w:r>
      <w:r w:rsidR="00104BDE">
        <w:rPr>
          <w:rFonts w:ascii="Times New Roman" w:hAnsi="Times New Roman"/>
          <w:sz w:val="22"/>
          <w:lang w:val="pt-BR"/>
        </w:rPr>
        <w:t>4</w:t>
      </w:r>
      <w:r w:rsidR="00DB45B4">
        <w:rPr>
          <w:rFonts w:ascii="Times New Roman" w:hAnsi="Times New Roman"/>
          <w:sz w:val="22"/>
          <w:lang w:val="pt-BR"/>
        </w:rPr>
        <w:t>,</w:t>
      </w:r>
      <w:r w:rsidR="00104BDE">
        <w:rPr>
          <w:rFonts w:ascii="Times New Roman" w:hAnsi="Times New Roman"/>
          <w:sz w:val="22"/>
          <w:lang w:val="pt-BR"/>
        </w:rPr>
        <w:t>33</w:t>
      </w:r>
      <w:r>
        <w:rPr>
          <w:rFonts w:ascii="Times New Roman" w:hAnsi="Times New Roman"/>
          <w:sz w:val="22"/>
          <w:lang w:val="pt-BR"/>
        </w:rPr>
        <w:t xml:space="preserve"> sati</w:t>
      </w:r>
    </w:p>
    <w:p w14:paraId="513BF626" w14:textId="77777777" w:rsidR="0045374F" w:rsidRDefault="0045374F">
      <w:pPr>
        <w:pStyle w:val="Footer"/>
        <w:tabs>
          <w:tab w:val="clear" w:pos="4536"/>
          <w:tab w:val="clear" w:pos="9072"/>
        </w:tabs>
        <w:jc w:val="both"/>
        <w:rPr>
          <w:rFonts w:ascii="Times New Roman" w:hAnsi="Times New Roman"/>
          <w:sz w:val="22"/>
          <w:lang w:val="pt-BR"/>
        </w:rPr>
      </w:pPr>
    </w:p>
    <w:p w14:paraId="045EF6AF" w14:textId="77777777" w:rsidR="00CE1D27" w:rsidRDefault="00CE1D27">
      <w:pPr>
        <w:ind w:left="3545"/>
        <w:jc w:val="center"/>
        <w:rPr>
          <w:b/>
          <w:color w:val="000000"/>
          <w:sz w:val="22"/>
        </w:rPr>
      </w:pPr>
      <w:r>
        <w:rPr>
          <w:b/>
          <w:color w:val="000000"/>
          <w:sz w:val="22"/>
          <w:lang w:val="pt-BR"/>
        </w:rPr>
        <w:t>P</w:t>
      </w:r>
      <w:r>
        <w:rPr>
          <w:b/>
          <w:color w:val="000000"/>
          <w:sz w:val="22"/>
        </w:rPr>
        <w:t>redsjednica Općinskog Vijeća</w:t>
      </w:r>
    </w:p>
    <w:p w14:paraId="4A2A5A1C" w14:textId="77777777" w:rsidR="008134DA" w:rsidRDefault="008134DA">
      <w:pPr>
        <w:ind w:left="3545"/>
        <w:jc w:val="center"/>
        <w:rPr>
          <w:b/>
          <w:color w:val="000000"/>
          <w:sz w:val="22"/>
        </w:rPr>
      </w:pPr>
    </w:p>
    <w:p w14:paraId="55CFC966" w14:textId="77777777" w:rsidR="00CE1D27" w:rsidRDefault="009D7FF0">
      <w:pPr>
        <w:pStyle w:val="Heading7"/>
      </w:pPr>
      <w:r>
        <w:t>M</w:t>
      </w:r>
      <w:r w:rsidR="00DB45B4">
        <w:t>išela Božić</w:t>
      </w:r>
    </w:p>
    <w:p w14:paraId="1F6E371B" w14:textId="77777777" w:rsidR="00CE1D27" w:rsidRDefault="00CE1D27"/>
    <w:p w14:paraId="6244D39C" w14:textId="77777777" w:rsidR="00CE1D27" w:rsidRDefault="00CE1D27"/>
    <w:p w14:paraId="0576E87C" w14:textId="77777777" w:rsidR="00CE1D27" w:rsidRDefault="00CE1D27">
      <w:pPr>
        <w:jc w:val="both"/>
        <w:rPr>
          <w:sz w:val="22"/>
        </w:rPr>
      </w:pPr>
      <w:r>
        <w:rPr>
          <w:sz w:val="22"/>
        </w:rPr>
        <w:t xml:space="preserve">Zapisničar: </w:t>
      </w:r>
      <w:r w:rsidR="00104BDE">
        <w:rPr>
          <w:sz w:val="22"/>
        </w:rPr>
        <w:t>Dino Jambrović</w:t>
      </w:r>
    </w:p>
    <w:sectPr w:rsidR="00CE1D27">
      <w:footerReference w:type="even" r:id="rId9"/>
      <w:footerReference w:type="default" r:id="rId10"/>
      <w:pgSz w:w="12240" w:h="15840"/>
      <w:pgMar w:top="719"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9B02" w14:textId="77777777" w:rsidR="001D0DD9" w:rsidRDefault="001D0DD9">
      <w:r>
        <w:separator/>
      </w:r>
    </w:p>
  </w:endnote>
  <w:endnote w:type="continuationSeparator" w:id="0">
    <w:p w14:paraId="3AE47824" w14:textId="77777777" w:rsidR="001D0DD9" w:rsidRDefault="001D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F06E" w14:textId="77777777" w:rsidR="00CE1D27" w:rsidRDefault="00CE1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26D5F" w14:textId="77777777" w:rsidR="00CE1D27" w:rsidRDefault="00CE1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1B7B" w14:textId="77777777" w:rsidR="00CE1D27" w:rsidRDefault="00CE1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2ADE80" w14:textId="77777777" w:rsidR="00CE1D27" w:rsidRDefault="00CE1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5CF8" w14:textId="77777777" w:rsidR="001D0DD9" w:rsidRDefault="001D0DD9">
      <w:r>
        <w:separator/>
      </w:r>
    </w:p>
  </w:footnote>
  <w:footnote w:type="continuationSeparator" w:id="0">
    <w:p w14:paraId="0F424C68" w14:textId="77777777" w:rsidR="001D0DD9" w:rsidRDefault="001D0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755E"/>
    <w:multiLevelType w:val="hybridMultilevel"/>
    <w:tmpl w:val="C34A783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153970AD"/>
    <w:multiLevelType w:val="hybridMultilevel"/>
    <w:tmpl w:val="69AA1F1E"/>
    <w:lvl w:ilvl="0" w:tplc="16F2C12E">
      <w:start w:val="1"/>
      <w:numFmt w:val="decimal"/>
      <w:lvlText w:val="%1."/>
      <w:lvlJc w:val="righ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7B2423B"/>
    <w:multiLevelType w:val="hybridMultilevel"/>
    <w:tmpl w:val="2F82E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134"/>
    <w:multiLevelType w:val="hybridMultilevel"/>
    <w:tmpl w:val="B45A8F08"/>
    <w:lvl w:ilvl="0" w:tplc="041A0017">
      <w:start w:val="1"/>
      <w:numFmt w:val="lowerLetter"/>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 w15:restartNumberingAfterBreak="0">
    <w:nsid w:val="18287B08"/>
    <w:multiLevelType w:val="hybridMultilevel"/>
    <w:tmpl w:val="4E4ACD70"/>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D0A4C35"/>
    <w:multiLevelType w:val="hybridMultilevel"/>
    <w:tmpl w:val="524A5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074F"/>
    <w:multiLevelType w:val="hybridMultilevel"/>
    <w:tmpl w:val="8D64A3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31062A3"/>
    <w:multiLevelType w:val="hybridMultilevel"/>
    <w:tmpl w:val="3BFA3E94"/>
    <w:lvl w:ilvl="0" w:tplc="CA8E3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8B6576"/>
    <w:multiLevelType w:val="multilevel"/>
    <w:tmpl w:val="F2706FC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CC0750"/>
    <w:multiLevelType w:val="hybridMultilevel"/>
    <w:tmpl w:val="2D8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E6830"/>
    <w:multiLevelType w:val="hybridMultilevel"/>
    <w:tmpl w:val="736A2974"/>
    <w:lvl w:ilvl="0" w:tplc="041A0001">
      <w:start w:val="1"/>
      <w:numFmt w:val="bullet"/>
      <w:lvlText w:val=""/>
      <w:lvlJc w:val="left"/>
      <w:pPr>
        <w:tabs>
          <w:tab w:val="num" w:pos="1068"/>
        </w:tabs>
        <w:ind w:left="1068"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289E6934"/>
    <w:multiLevelType w:val="hybridMultilevel"/>
    <w:tmpl w:val="99A27CB8"/>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9EA1E20"/>
    <w:multiLevelType w:val="hybridMultilevel"/>
    <w:tmpl w:val="C02CF5E8"/>
    <w:lvl w:ilvl="0" w:tplc="1D42B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5F02FE"/>
    <w:multiLevelType w:val="hybridMultilevel"/>
    <w:tmpl w:val="DAD0FA62"/>
    <w:lvl w:ilvl="0" w:tplc="041A0001">
      <w:start w:val="1"/>
      <w:numFmt w:val="bullet"/>
      <w:lvlText w:val=""/>
      <w:lvlJc w:val="left"/>
      <w:pPr>
        <w:ind w:left="1440" w:hanging="360"/>
      </w:pPr>
      <w:rPr>
        <w:rFonts w:ascii="Symbol" w:hAnsi="Symbol"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Times New Roman" w:hint="default"/>
      </w:rPr>
    </w:lvl>
    <w:lvl w:ilvl="3" w:tplc="041A0001">
      <w:start w:val="1"/>
      <w:numFmt w:val="bullet"/>
      <w:lvlText w:val=""/>
      <w:lvlJc w:val="left"/>
      <w:pPr>
        <w:ind w:left="3600" w:hanging="360"/>
      </w:pPr>
      <w:rPr>
        <w:rFonts w:ascii="Symbol" w:hAnsi="Symbol" w:cs="Times New Roman"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Times New Roman" w:hint="default"/>
      </w:rPr>
    </w:lvl>
    <w:lvl w:ilvl="6" w:tplc="041A0001">
      <w:start w:val="1"/>
      <w:numFmt w:val="bullet"/>
      <w:lvlText w:val=""/>
      <w:lvlJc w:val="left"/>
      <w:pPr>
        <w:ind w:left="5760" w:hanging="360"/>
      </w:pPr>
      <w:rPr>
        <w:rFonts w:ascii="Symbol" w:hAnsi="Symbol" w:cs="Times New Roman"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Times New Roman" w:hint="default"/>
      </w:rPr>
    </w:lvl>
  </w:abstractNum>
  <w:abstractNum w:abstractNumId="14" w15:restartNumberingAfterBreak="0">
    <w:nsid w:val="2D932C23"/>
    <w:multiLevelType w:val="hybridMultilevel"/>
    <w:tmpl w:val="E6606CEC"/>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abstractNum w:abstractNumId="15" w15:restartNumberingAfterBreak="0">
    <w:nsid w:val="35D43C2F"/>
    <w:multiLevelType w:val="hybridMultilevel"/>
    <w:tmpl w:val="19F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C0F8A"/>
    <w:multiLevelType w:val="hybridMultilevel"/>
    <w:tmpl w:val="50625092"/>
    <w:lvl w:ilvl="0" w:tplc="222C550E">
      <w:start w:val="2"/>
      <w:numFmt w:val="bullet"/>
      <w:lvlText w:val="-"/>
      <w:lvlJc w:val="left"/>
      <w:pPr>
        <w:ind w:left="720" w:hanging="360"/>
      </w:pPr>
      <w:rPr>
        <w:rFonts w:ascii="Century" w:eastAsia="Times New Roman" w:hAnsi="Century" w:cs="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576CF"/>
    <w:multiLevelType w:val="hybridMultilevel"/>
    <w:tmpl w:val="7D76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E6D14"/>
    <w:multiLevelType w:val="hybridMultilevel"/>
    <w:tmpl w:val="71D6AB8C"/>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72D4511"/>
    <w:multiLevelType w:val="hybridMultilevel"/>
    <w:tmpl w:val="E9062132"/>
    <w:lvl w:ilvl="0" w:tplc="041A0001">
      <w:start w:val="1"/>
      <w:numFmt w:val="bullet"/>
      <w:lvlText w:val=""/>
      <w:lvlJc w:val="left"/>
      <w:pPr>
        <w:ind w:left="1440" w:hanging="360"/>
      </w:pPr>
      <w:rPr>
        <w:rFonts w:ascii="Symbol" w:hAnsi="Symbol"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Times New Roman" w:hint="default"/>
      </w:rPr>
    </w:lvl>
    <w:lvl w:ilvl="3" w:tplc="041A0001">
      <w:start w:val="1"/>
      <w:numFmt w:val="bullet"/>
      <w:lvlText w:val=""/>
      <w:lvlJc w:val="left"/>
      <w:pPr>
        <w:ind w:left="3600" w:hanging="360"/>
      </w:pPr>
      <w:rPr>
        <w:rFonts w:ascii="Symbol" w:hAnsi="Symbol" w:cs="Times New Roman"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Times New Roman" w:hint="default"/>
      </w:rPr>
    </w:lvl>
    <w:lvl w:ilvl="6" w:tplc="041A0001">
      <w:start w:val="1"/>
      <w:numFmt w:val="bullet"/>
      <w:lvlText w:val=""/>
      <w:lvlJc w:val="left"/>
      <w:pPr>
        <w:ind w:left="5760" w:hanging="360"/>
      </w:pPr>
      <w:rPr>
        <w:rFonts w:ascii="Symbol" w:hAnsi="Symbol" w:cs="Times New Roman"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Times New Roman" w:hint="default"/>
      </w:rPr>
    </w:lvl>
  </w:abstractNum>
  <w:abstractNum w:abstractNumId="20" w15:restartNumberingAfterBreak="0">
    <w:nsid w:val="4C3C6D0E"/>
    <w:multiLevelType w:val="hybridMultilevel"/>
    <w:tmpl w:val="61068A0C"/>
    <w:lvl w:ilvl="0" w:tplc="041A0001">
      <w:start w:val="1"/>
      <w:numFmt w:val="bullet"/>
      <w:lvlText w:val=""/>
      <w:lvlJc w:val="left"/>
      <w:pPr>
        <w:tabs>
          <w:tab w:val="num" w:pos="1068"/>
        </w:tabs>
        <w:ind w:left="1068"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F4BB3"/>
    <w:multiLevelType w:val="hybridMultilevel"/>
    <w:tmpl w:val="3B1CFBAC"/>
    <w:lvl w:ilvl="0" w:tplc="5226080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50EB2"/>
    <w:multiLevelType w:val="hybridMultilevel"/>
    <w:tmpl w:val="4F8C1E30"/>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abstractNum w:abstractNumId="23" w15:restartNumberingAfterBreak="0">
    <w:nsid w:val="54DD6295"/>
    <w:multiLevelType w:val="hybridMultilevel"/>
    <w:tmpl w:val="FBD6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F5212"/>
    <w:multiLevelType w:val="hybridMultilevel"/>
    <w:tmpl w:val="0D42F194"/>
    <w:lvl w:ilvl="0" w:tplc="04D495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923850"/>
    <w:multiLevelType w:val="hybridMultilevel"/>
    <w:tmpl w:val="63ECEB52"/>
    <w:lvl w:ilvl="0" w:tplc="82046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2657D67"/>
    <w:multiLevelType w:val="hybridMultilevel"/>
    <w:tmpl w:val="9022F622"/>
    <w:lvl w:ilvl="0" w:tplc="45ECEB7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E0032B"/>
    <w:multiLevelType w:val="hybridMultilevel"/>
    <w:tmpl w:val="42A6582C"/>
    <w:lvl w:ilvl="0" w:tplc="CC0A1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2F6DD6"/>
    <w:multiLevelType w:val="hybridMultilevel"/>
    <w:tmpl w:val="655E56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D31548"/>
    <w:multiLevelType w:val="hybridMultilevel"/>
    <w:tmpl w:val="DCF66E20"/>
    <w:lvl w:ilvl="0" w:tplc="041A0017">
      <w:start w:val="2"/>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B724E40"/>
    <w:multiLevelType w:val="hybridMultilevel"/>
    <w:tmpl w:val="853E45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DC3F68"/>
    <w:multiLevelType w:val="hybridMultilevel"/>
    <w:tmpl w:val="CE285C66"/>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7D4E759A"/>
    <w:multiLevelType w:val="hybridMultilevel"/>
    <w:tmpl w:val="2C5EA1A8"/>
    <w:lvl w:ilvl="0" w:tplc="041A0005">
      <w:start w:val="1"/>
      <w:numFmt w:val="bullet"/>
      <w:lvlText w:val=""/>
      <w:lvlJc w:val="left"/>
      <w:pPr>
        <w:tabs>
          <w:tab w:val="num" w:pos="1704"/>
        </w:tabs>
        <w:ind w:left="1704" w:hanging="360"/>
      </w:pPr>
      <w:rPr>
        <w:rFonts w:ascii="Wingdings" w:hAnsi="Wingdings" w:hint="default"/>
      </w:rPr>
    </w:lvl>
    <w:lvl w:ilvl="1" w:tplc="35B83200">
      <w:numFmt w:val="bullet"/>
      <w:lvlText w:val="-"/>
      <w:lvlJc w:val="left"/>
      <w:pPr>
        <w:tabs>
          <w:tab w:val="num" w:pos="2424"/>
        </w:tabs>
        <w:ind w:left="2424" w:hanging="360"/>
      </w:pPr>
      <w:rPr>
        <w:rFonts w:ascii="Times New Roman" w:eastAsia="Times New Roman" w:hAnsi="Times New Roman" w:cs="Times New Roman" w:hint="default"/>
      </w:rPr>
    </w:lvl>
    <w:lvl w:ilvl="2" w:tplc="041A0009">
      <w:start w:val="1"/>
      <w:numFmt w:val="bullet"/>
      <w:lvlText w:val=""/>
      <w:lvlJc w:val="left"/>
      <w:pPr>
        <w:tabs>
          <w:tab w:val="num" w:pos="3144"/>
        </w:tabs>
        <w:ind w:left="3144" w:hanging="360"/>
      </w:pPr>
      <w:rPr>
        <w:rFonts w:ascii="Wingdings" w:hAnsi="Wingdings" w:hint="default"/>
      </w:rPr>
    </w:lvl>
    <w:lvl w:ilvl="3" w:tplc="041A0001" w:tentative="1">
      <w:start w:val="1"/>
      <w:numFmt w:val="bullet"/>
      <w:lvlText w:val=""/>
      <w:lvlJc w:val="left"/>
      <w:pPr>
        <w:tabs>
          <w:tab w:val="num" w:pos="3864"/>
        </w:tabs>
        <w:ind w:left="3864" w:hanging="360"/>
      </w:pPr>
      <w:rPr>
        <w:rFonts w:ascii="Symbol" w:hAnsi="Symbol" w:hint="default"/>
      </w:rPr>
    </w:lvl>
    <w:lvl w:ilvl="4" w:tplc="041A0003" w:tentative="1">
      <w:start w:val="1"/>
      <w:numFmt w:val="bullet"/>
      <w:lvlText w:val="o"/>
      <w:lvlJc w:val="left"/>
      <w:pPr>
        <w:tabs>
          <w:tab w:val="num" w:pos="4584"/>
        </w:tabs>
        <w:ind w:left="4584" w:hanging="360"/>
      </w:pPr>
      <w:rPr>
        <w:rFonts w:ascii="Courier New" w:hAnsi="Courier New" w:hint="default"/>
      </w:rPr>
    </w:lvl>
    <w:lvl w:ilvl="5" w:tplc="041A0005" w:tentative="1">
      <w:start w:val="1"/>
      <w:numFmt w:val="bullet"/>
      <w:lvlText w:val=""/>
      <w:lvlJc w:val="left"/>
      <w:pPr>
        <w:tabs>
          <w:tab w:val="num" w:pos="5304"/>
        </w:tabs>
        <w:ind w:left="5304" w:hanging="360"/>
      </w:pPr>
      <w:rPr>
        <w:rFonts w:ascii="Wingdings" w:hAnsi="Wingdings" w:hint="default"/>
      </w:rPr>
    </w:lvl>
    <w:lvl w:ilvl="6" w:tplc="041A0001" w:tentative="1">
      <w:start w:val="1"/>
      <w:numFmt w:val="bullet"/>
      <w:lvlText w:val=""/>
      <w:lvlJc w:val="left"/>
      <w:pPr>
        <w:tabs>
          <w:tab w:val="num" w:pos="6024"/>
        </w:tabs>
        <w:ind w:left="6024" w:hanging="360"/>
      </w:pPr>
      <w:rPr>
        <w:rFonts w:ascii="Symbol" w:hAnsi="Symbol" w:hint="default"/>
      </w:rPr>
    </w:lvl>
    <w:lvl w:ilvl="7" w:tplc="041A0003" w:tentative="1">
      <w:start w:val="1"/>
      <w:numFmt w:val="bullet"/>
      <w:lvlText w:val="o"/>
      <w:lvlJc w:val="left"/>
      <w:pPr>
        <w:tabs>
          <w:tab w:val="num" w:pos="6744"/>
        </w:tabs>
        <w:ind w:left="6744" w:hanging="360"/>
      </w:pPr>
      <w:rPr>
        <w:rFonts w:ascii="Courier New" w:hAnsi="Courier New" w:hint="default"/>
      </w:rPr>
    </w:lvl>
    <w:lvl w:ilvl="8" w:tplc="041A0005" w:tentative="1">
      <w:start w:val="1"/>
      <w:numFmt w:val="bullet"/>
      <w:lvlText w:val=""/>
      <w:lvlJc w:val="left"/>
      <w:pPr>
        <w:tabs>
          <w:tab w:val="num" w:pos="7464"/>
        </w:tabs>
        <w:ind w:left="7464" w:hanging="360"/>
      </w:pPr>
      <w:rPr>
        <w:rFonts w:ascii="Wingdings" w:hAnsi="Wingdings" w:hint="default"/>
      </w:rPr>
    </w:lvl>
  </w:abstractNum>
  <w:num w:numId="1" w16cid:durableId="1032270480">
    <w:abstractNumId w:val="32"/>
  </w:num>
  <w:num w:numId="2" w16cid:durableId="835035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0350257">
    <w:abstractNumId w:val="20"/>
  </w:num>
  <w:num w:numId="4" w16cid:durableId="308676144">
    <w:abstractNumId w:val="11"/>
  </w:num>
  <w:num w:numId="5" w16cid:durableId="318463742">
    <w:abstractNumId w:val="4"/>
  </w:num>
  <w:num w:numId="6" w16cid:durableId="1977903856">
    <w:abstractNumId w:val="29"/>
  </w:num>
  <w:num w:numId="7" w16cid:durableId="1191144560">
    <w:abstractNumId w:val="18"/>
  </w:num>
  <w:num w:numId="8" w16cid:durableId="1186677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95956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964981">
    <w:abstractNumId w:val="19"/>
    <w:lvlOverride w:ilvl="0"/>
    <w:lvlOverride w:ilvl="1"/>
    <w:lvlOverride w:ilvl="2"/>
    <w:lvlOverride w:ilvl="3"/>
    <w:lvlOverride w:ilvl="4"/>
    <w:lvlOverride w:ilvl="5"/>
    <w:lvlOverride w:ilvl="6"/>
    <w:lvlOverride w:ilvl="7"/>
    <w:lvlOverride w:ilvl="8"/>
  </w:num>
  <w:num w:numId="11" w16cid:durableId="1475172111">
    <w:abstractNumId w:val="13"/>
    <w:lvlOverride w:ilvl="0"/>
    <w:lvlOverride w:ilvl="1"/>
    <w:lvlOverride w:ilvl="2"/>
    <w:lvlOverride w:ilvl="3"/>
    <w:lvlOverride w:ilvl="4"/>
    <w:lvlOverride w:ilvl="5"/>
    <w:lvlOverride w:ilvl="6"/>
    <w:lvlOverride w:ilvl="7"/>
    <w:lvlOverride w:ilvl="8"/>
  </w:num>
  <w:num w:numId="12" w16cid:durableId="472873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58585">
    <w:abstractNumId w:val="31"/>
  </w:num>
  <w:num w:numId="14" w16cid:durableId="1245452226">
    <w:abstractNumId w:val="3"/>
  </w:num>
  <w:num w:numId="15" w16cid:durableId="864442070">
    <w:abstractNumId w:val="19"/>
  </w:num>
  <w:num w:numId="16" w16cid:durableId="296035551">
    <w:abstractNumId w:val="13"/>
  </w:num>
  <w:num w:numId="17" w16cid:durableId="1028725713">
    <w:abstractNumId w:val="21"/>
  </w:num>
  <w:num w:numId="18" w16cid:durableId="1344212352">
    <w:abstractNumId w:val="17"/>
  </w:num>
  <w:num w:numId="19" w16cid:durableId="703753766">
    <w:abstractNumId w:val="15"/>
  </w:num>
  <w:num w:numId="20" w16cid:durableId="1718310879">
    <w:abstractNumId w:val="2"/>
  </w:num>
  <w:num w:numId="21" w16cid:durableId="1243029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0131930">
    <w:abstractNumId w:val="5"/>
  </w:num>
  <w:num w:numId="23" w16cid:durableId="1130708619">
    <w:abstractNumId w:val="16"/>
  </w:num>
  <w:num w:numId="24" w16cid:durableId="385490329">
    <w:abstractNumId w:val="30"/>
  </w:num>
  <w:num w:numId="25" w16cid:durableId="1053431969">
    <w:abstractNumId w:val="26"/>
  </w:num>
  <w:num w:numId="26" w16cid:durableId="337079690">
    <w:abstractNumId w:val="8"/>
  </w:num>
  <w:num w:numId="27" w16cid:durableId="386613778">
    <w:abstractNumId w:val="9"/>
  </w:num>
  <w:num w:numId="28" w16cid:durableId="1994990287">
    <w:abstractNumId w:val="24"/>
  </w:num>
  <w:num w:numId="29" w16cid:durableId="348289960">
    <w:abstractNumId w:val="12"/>
  </w:num>
  <w:num w:numId="30" w16cid:durableId="1010566719">
    <w:abstractNumId w:val="25"/>
  </w:num>
  <w:num w:numId="31" w16cid:durableId="1496727328">
    <w:abstractNumId w:val="23"/>
  </w:num>
  <w:num w:numId="32" w16cid:durableId="1830826500">
    <w:abstractNumId w:val="27"/>
  </w:num>
  <w:num w:numId="33" w16cid:durableId="2110271164">
    <w:abstractNumId w:val="7"/>
  </w:num>
  <w:num w:numId="34" w16cid:durableId="481655345">
    <w:abstractNumId w:val="6"/>
  </w:num>
  <w:num w:numId="35" w16cid:durableId="2088306476">
    <w:abstractNumId w:val="0"/>
  </w:num>
  <w:num w:numId="36" w16cid:durableId="111733541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E4"/>
    <w:rsid w:val="00005F27"/>
    <w:rsid w:val="000127DF"/>
    <w:rsid w:val="00033BD0"/>
    <w:rsid w:val="000706CC"/>
    <w:rsid w:val="00086B0E"/>
    <w:rsid w:val="0009635F"/>
    <w:rsid w:val="00096B05"/>
    <w:rsid w:val="000A4C2E"/>
    <w:rsid w:val="000B3094"/>
    <w:rsid w:val="000D6566"/>
    <w:rsid w:val="000E5492"/>
    <w:rsid w:val="000E6BC3"/>
    <w:rsid w:val="001009CE"/>
    <w:rsid w:val="001014E5"/>
    <w:rsid w:val="00104BDE"/>
    <w:rsid w:val="00135B07"/>
    <w:rsid w:val="00142D65"/>
    <w:rsid w:val="0015076C"/>
    <w:rsid w:val="00157685"/>
    <w:rsid w:val="00157C69"/>
    <w:rsid w:val="00175D59"/>
    <w:rsid w:val="00186D4C"/>
    <w:rsid w:val="0018712B"/>
    <w:rsid w:val="001C043B"/>
    <w:rsid w:val="001D0DD9"/>
    <w:rsid w:val="001E549F"/>
    <w:rsid w:val="001F55B6"/>
    <w:rsid w:val="00201C88"/>
    <w:rsid w:val="00217C12"/>
    <w:rsid w:val="002319BF"/>
    <w:rsid w:val="00241A18"/>
    <w:rsid w:val="002448DC"/>
    <w:rsid w:val="002449BA"/>
    <w:rsid w:val="0024690A"/>
    <w:rsid w:val="002702EB"/>
    <w:rsid w:val="00276868"/>
    <w:rsid w:val="002A5FB3"/>
    <w:rsid w:val="002C08D5"/>
    <w:rsid w:val="002D0955"/>
    <w:rsid w:val="002E7511"/>
    <w:rsid w:val="002F3B24"/>
    <w:rsid w:val="002F74C2"/>
    <w:rsid w:val="00301FD9"/>
    <w:rsid w:val="00311712"/>
    <w:rsid w:val="00360A58"/>
    <w:rsid w:val="0037706E"/>
    <w:rsid w:val="00394915"/>
    <w:rsid w:val="00395752"/>
    <w:rsid w:val="003A0E1C"/>
    <w:rsid w:val="003A6804"/>
    <w:rsid w:val="003B23A3"/>
    <w:rsid w:val="003B754D"/>
    <w:rsid w:val="003D0E48"/>
    <w:rsid w:val="003D154E"/>
    <w:rsid w:val="003D4B86"/>
    <w:rsid w:val="00407FFC"/>
    <w:rsid w:val="004373D8"/>
    <w:rsid w:val="0045374F"/>
    <w:rsid w:val="00461C46"/>
    <w:rsid w:val="00472FBF"/>
    <w:rsid w:val="00477932"/>
    <w:rsid w:val="004A6754"/>
    <w:rsid w:val="004B0192"/>
    <w:rsid w:val="004D2A99"/>
    <w:rsid w:val="005048F3"/>
    <w:rsid w:val="00506CBF"/>
    <w:rsid w:val="005102E2"/>
    <w:rsid w:val="00530B09"/>
    <w:rsid w:val="00536CE9"/>
    <w:rsid w:val="0055400B"/>
    <w:rsid w:val="00586E51"/>
    <w:rsid w:val="00592BC7"/>
    <w:rsid w:val="005978EA"/>
    <w:rsid w:val="005B4AB2"/>
    <w:rsid w:val="0060310E"/>
    <w:rsid w:val="00611CF5"/>
    <w:rsid w:val="00627FC9"/>
    <w:rsid w:val="00650975"/>
    <w:rsid w:val="00652BC7"/>
    <w:rsid w:val="006546C8"/>
    <w:rsid w:val="00666FFA"/>
    <w:rsid w:val="006841FD"/>
    <w:rsid w:val="006A42B3"/>
    <w:rsid w:val="006A67C7"/>
    <w:rsid w:val="006E0E4E"/>
    <w:rsid w:val="006E57A6"/>
    <w:rsid w:val="0070370F"/>
    <w:rsid w:val="0071650F"/>
    <w:rsid w:val="007244ED"/>
    <w:rsid w:val="007675EB"/>
    <w:rsid w:val="00770510"/>
    <w:rsid w:val="007756BD"/>
    <w:rsid w:val="00787D0A"/>
    <w:rsid w:val="00794B74"/>
    <w:rsid w:val="007B3A65"/>
    <w:rsid w:val="007C2AED"/>
    <w:rsid w:val="007E1EC7"/>
    <w:rsid w:val="007E3EA1"/>
    <w:rsid w:val="007F7647"/>
    <w:rsid w:val="00802A49"/>
    <w:rsid w:val="008134DA"/>
    <w:rsid w:val="00814853"/>
    <w:rsid w:val="00821CB2"/>
    <w:rsid w:val="0083481C"/>
    <w:rsid w:val="00841C8F"/>
    <w:rsid w:val="00854684"/>
    <w:rsid w:val="00886A3E"/>
    <w:rsid w:val="008D2CBD"/>
    <w:rsid w:val="00906D66"/>
    <w:rsid w:val="00921B28"/>
    <w:rsid w:val="00931E90"/>
    <w:rsid w:val="00947B09"/>
    <w:rsid w:val="00953370"/>
    <w:rsid w:val="00971A52"/>
    <w:rsid w:val="00981A70"/>
    <w:rsid w:val="009A6E40"/>
    <w:rsid w:val="009B28CB"/>
    <w:rsid w:val="009C32CF"/>
    <w:rsid w:val="009D7FF0"/>
    <w:rsid w:val="00A00851"/>
    <w:rsid w:val="00A07E74"/>
    <w:rsid w:val="00A26931"/>
    <w:rsid w:val="00A37552"/>
    <w:rsid w:val="00A72FDF"/>
    <w:rsid w:val="00A84EB2"/>
    <w:rsid w:val="00A85EC1"/>
    <w:rsid w:val="00AA2832"/>
    <w:rsid w:val="00AA5D1A"/>
    <w:rsid w:val="00AC73ED"/>
    <w:rsid w:val="00AD5D9F"/>
    <w:rsid w:val="00AE4949"/>
    <w:rsid w:val="00AE6E04"/>
    <w:rsid w:val="00AF2C6A"/>
    <w:rsid w:val="00B011F1"/>
    <w:rsid w:val="00B14658"/>
    <w:rsid w:val="00B17EFC"/>
    <w:rsid w:val="00B27459"/>
    <w:rsid w:val="00B53042"/>
    <w:rsid w:val="00B5613E"/>
    <w:rsid w:val="00B62613"/>
    <w:rsid w:val="00BA33B0"/>
    <w:rsid w:val="00BB3755"/>
    <w:rsid w:val="00BD35C8"/>
    <w:rsid w:val="00BE1414"/>
    <w:rsid w:val="00BF221F"/>
    <w:rsid w:val="00C216E4"/>
    <w:rsid w:val="00C449F6"/>
    <w:rsid w:val="00C666B0"/>
    <w:rsid w:val="00C822F4"/>
    <w:rsid w:val="00CD27AF"/>
    <w:rsid w:val="00CD45AF"/>
    <w:rsid w:val="00CD63C8"/>
    <w:rsid w:val="00CE1D27"/>
    <w:rsid w:val="00CF71B5"/>
    <w:rsid w:val="00D10BB1"/>
    <w:rsid w:val="00D12DA7"/>
    <w:rsid w:val="00D14918"/>
    <w:rsid w:val="00D277A6"/>
    <w:rsid w:val="00D27816"/>
    <w:rsid w:val="00D345AF"/>
    <w:rsid w:val="00D36438"/>
    <w:rsid w:val="00D62B82"/>
    <w:rsid w:val="00D67C43"/>
    <w:rsid w:val="00DA3C31"/>
    <w:rsid w:val="00DB4437"/>
    <w:rsid w:val="00DB45B4"/>
    <w:rsid w:val="00DB7AC8"/>
    <w:rsid w:val="00DE581E"/>
    <w:rsid w:val="00DF0913"/>
    <w:rsid w:val="00E16CA1"/>
    <w:rsid w:val="00E265D0"/>
    <w:rsid w:val="00E359B8"/>
    <w:rsid w:val="00E5456F"/>
    <w:rsid w:val="00E55FB4"/>
    <w:rsid w:val="00E57A0E"/>
    <w:rsid w:val="00E67AFF"/>
    <w:rsid w:val="00E752F9"/>
    <w:rsid w:val="00E75882"/>
    <w:rsid w:val="00E807CD"/>
    <w:rsid w:val="00EC1CFD"/>
    <w:rsid w:val="00ED7394"/>
    <w:rsid w:val="00F126C7"/>
    <w:rsid w:val="00F36EB0"/>
    <w:rsid w:val="00F525FA"/>
    <w:rsid w:val="00F545BB"/>
    <w:rsid w:val="00F61A33"/>
    <w:rsid w:val="00F74218"/>
    <w:rsid w:val="00F7638C"/>
    <w:rsid w:val="00F924B6"/>
    <w:rsid w:val="00FB247D"/>
    <w:rsid w:val="00FC258C"/>
    <w:rsid w:val="00FC2A47"/>
    <w:rsid w:val="00FC56EC"/>
    <w:rsid w:val="00FD227E"/>
    <w:rsid w:val="00FE65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3B527F"/>
  <w15:chartTrackingRefBased/>
  <w15:docId w15:val="{B6FDA323-6F20-4F7E-8936-ED1D6F51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color w:val="000000"/>
      <w:szCs w:val="20"/>
    </w:rPr>
  </w:style>
  <w:style w:type="paragraph" w:styleId="Heading7">
    <w:name w:val="heading 7"/>
    <w:basedOn w:val="Normal"/>
    <w:next w:val="Normal"/>
    <w:qFormat/>
    <w:pPr>
      <w:keepNext/>
      <w:overflowPunct w:val="0"/>
      <w:autoSpaceDE w:val="0"/>
      <w:autoSpaceDN w:val="0"/>
      <w:adjustRightInd w:val="0"/>
      <w:ind w:left="3545"/>
      <w:jc w:val="center"/>
      <w:textAlignment w:val="baseline"/>
      <w:outlineLvl w:val="6"/>
    </w:pPr>
    <w:rPr>
      <w:b/>
      <w:bCs/>
      <w:color w:val="000000"/>
      <w:sz w:val="2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color w:val="000000"/>
      <w:sz w:val="32"/>
      <w:szCs w:val="32"/>
    </w:rPr>
  </w:style>
  <w:style w:type="paragraph" w:styleId="BodyTextIndent">
    <w:name w:val="Body Text Indent"/>
    <w:basedOn w:val="Normal"/>
    <w:semiHidden/>
    <w:pPr>
      <w:overflowPunct w:val="0"/>
      <w:autoSpaceDE w:val="0"/>
      <w:autoSpaceDN w:val="0"/>
      <w:adjustRightInd w:val="0"/>
      <w:ind w:firstLine="708"/>
      <w:jc w:val="both"/>
      <w:textAlignment w:val="baseline"/>
    </w:pPr>
    <w:rPr>
      <w:color w:val="000000"/>
    </w:rPr>
  </w:style>
  <w:style w:type="paragraph" w:styleId="Footer">
    <w:name w:val="footer"/>
    <w:basedOn w:val="Normal"/>
    <w:semiHidden/>
    <w:pPr>
      <w:tabs>
        <w:tab w:val="center" w:pos="4536"/>
        <w:tab w:val="right" w:pos="9072"/>
      </w:tabs>
      <w:overflowPunct w:val="0"/>
      <w:autoSpaceDE w:val="0"/>
      <w:autoSpaceDN w:val="0"/>
      <w:adjustRightInd w:val="0"/>
      <w:textAlignment w:val="baseline"/>
    </w:pPr>
    <w:rPr>
      <w:rFonts w:ascii="MS Sans Serif" w:hAnsi="MS Sans Serif"/>
      <w:sz w:val="20"/>
      <w:szCs w:val="20"/>
      <w:lang w:val="en-US"/>
    </w:rPr>
  </w:style>
  <w:style w:type="character" w:styleId="PageNumber">
    <w:name w:val="page number"/>
    <w:basedOn w:val="DefaultParagraphFont"/>
    <w:semiHidden/>
  </w:style>
  <w:style w:type="paragraph" w:styleId="BodyText">
    <w:name w:val="Body Text"/>
    <w:basedOn w:val="Normal"/>
    <w:semiHidden/>
    <w:rPr>
      <w:color w:val="000000"/>
      <w:sz w:val="2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pPr>
      <w:tabs>
        <w:tab w:val="num" w:pos="709"/>
        <w:tab w:val="num" w:pos="1800"/>
      </w:tabs>
      <w:jc w:val="both"/>
    </w:pPr>
    <w:rPr>
      <w:b/>
      <w:bCs/>
      <w:color w:val="000000"/>
      <w:sz w:val="22"/>
      <w:lang w:val="pt-BR"/>
    </w:rPr>
  </w:style>
  <w:style w:type="paragraph" w:styleId="BodyText3">
    <w:name w:val="Body Text 3"/>
    <w:basedOn w:val="Normal"/>
    <w:semiHidden/>
    <w:pPr>
      <w:jc w:val="both"/>
    </w:pPr>
  </w:style>
  <w:style w:type="paragraph" w:styleId="BodyTextIndent2">
    <w:name w:val="Body Text Indent 2"/>
    <w:aliases w:val="  uvlaka 2"/>
    <w:basedOn w:val="Normal"/>
    <w:semiHidden/>
    <w:pPr>
      <w:tabs>
        <w:tab w:val="num" w:pos="1800"/>
      </w:tabs>
      <w:ind w:left="360"/>
      <w:jc w:val="both"/>
    </w:pPr>
    <w:rPr>
      <w:color w:val="000000"/>
      <w:lang w:val="pt-BR"/>
    </w:rPr>
  </w:style>
  <w:style w:type="paragraph" w:styleId="BalloonText">
    <w:name w:val="Balloon Text"/>
    <w:basedOn w:val="Normal"/>
    <w:link w:val="BalloonTextChar"/>
    <w:uiPriority w:val="99"/>
    <w:semiHidden/>
    <w:unhideWhenUsed/>
    <w:rsid w:val="00E265D0"/>
    <w:rPr>
      <w:rFonts w:ascii="Segoe UI" w:hAnsi="Segoe UI" w:cs="Segoe UI"/>
      <w:sz w:val="18"/>
      <w:szCs w:val="18"/>
    </w:rPr>
  </w:style>
  <w:style w:type="character" w:customStyle="1" w:styleId="BalloonTextChar">
    <w:name w:val="Balloon Text Char"/>
    <w:link w:val="BalloonText"/>
    <w:uiPriority w:val="99"/>
    <w:semiHidden/>
    <w:rsid w:val="00E265D0"/>
    <w:rPr>
      <w:rFonts w:ascii="Segoe UI" w:hAnsi="Segoe UI" w:cs="Segoe UI"/>
      <w:sz w:val="18"/>
      <w:szCs w:val="18"/>
      <w:lang w:val="hr-HR" w:eastAsia="hr-HR"/>
    </w:rPr>
  </w:style>
  <w:style w:type="paragraph" w:styleId="ListParagraph">
    <w:name w:val="List Paragraph"/>
    <w:basedOn w:val="Normal"/>
    <w:uiPriority w:val="34"/>
    <w:qFormat/>
    <w:rsid w:val="003D154E"/>
    <w:pPr>
      <w:ind w:left="720"/>
      <w:contextualSpacing/>
    </w:pPr>
  </w:style>
  <w:style w:type="paragraph" w:styleId="NoSpacing">
    <w:name w:val="No Spacing"/>
    <w:uiPriority w:val="1"/>
    <w:qFormat/>
    <w:rsid w:val="000B3094"/>
    <w:rPr>
      <w:rFonts w:ascii="Century Gothic" w:hAnsi="Century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2007</Words>
  <Characters>11441</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dc:creator>
  <cp:keywords/>
  <cp:lastModifiedBy>Robert Poljak</cp:lastModifiedBy>
  <cp:revision>2</cp:revision>
  <cp:lastPrinted>2025-10-24T08:26:00Z</cp:lastPrinted>
  <dcterms:created xsi:type="dcterms:W3CDTF">2026-02-06T10:50:00Z</dcterms:created>
  <dcterms:modified xsi:type="dcterms:W3CDTF">2026-02-06T10:50:00Z</dcterms:modified>
</cp:coreProperties>
</file>